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E0" w:rsidRPr="00480230" w:rsidRDefault="00933051" w:rsidP="00C333FA">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Sample- </w:t>
      </w:r>
      <w:r w:rsidR="00F40733" w:rsidRPr="00480230">
        <w:rPr>
          <w:rFonts w:ascii="Times New Roman" w:hAnsi="Times New Roman" w:cs="Times New Roman"/>
          <w:b/>
          <w:sz w:val="26"/>
          <w:szCs w:val="26"/>
          <w:u w:val="single"/>
        </w:rPr>
        <w:t>TENANCY AGREEMENT</w:t>
      </w:r>
    </w:p>
    <w:p w:rsidR="008237AE" w:rsidRPr="00480230" w:rsidRDefault="008237AE" w:rsidP="00C333FA">
      <w:pPr>
        <w:spacing w:line="360" w:lineRule="auto"/>
        <w:rPr>
          <w:rFonts w:ascii="Times New Roman" w:hAnsi="Times New Roman" w:cs="Times New Roman"/>
          <w:sz w:val="26"/>
          <w:szCs w:val="26"/>
        </w:rPr>
      </w:pPr>
    </w:p>
    <w:p w:rsidR="00F40733" w:rsidRPr="00480230" w:rsidRDefault="00F40733" w:rsidP="00C333FA">
      <w:pPr>
        <w:spacing w:line="360" w:lineRule="auto"/>
        <w:rPr>
          <w:rFonts w:ascii="Times New Roman" w:hAnsi="Times New Roman" w:cs="Times New Roman"/>
          <w:sz w:val="26"/>
          <w:szCs w:val="26"/>
        </w:rPr>
      </w:pPr>
      <w:r w:rsidRPr="00480230">
        <w:rPr>
          <w:rFonts w:ascii="Times New Roman" w:hAnsi="Times New Roman" w:cs="Times New Roman"/>
          <w:sz w:val="26"/>
          <w:szCs w:val="26"/>
        </w:rPr>
        <w:t xml:space="preserve">Agreement made on </w:t>
      </w:r>
      <w:r w:rsidRPr="001447FC">
        <w:rPr>
          <w:rFonts w:ascii="Times New Roman" w:hAnsi="Times New Roman" w:cs="Times New Roman"/>
          <w:sz w:val="26"/>
          <w:szCs w:val="26"/>
        </w:rPr>
        <w:t xml:space="preserve">the </w:t>
      </w:r>
      <w:r w:rsidR="004F511D" w:rsidRPr="001447FC">
        <w:rPr>
          <w:rFonts w:ascii="Times New Roman" w:hAnsi="Times New Roman" w:cs="Times New Roman"/>
          <w:sz w:val="26"/>
          <w:szCs w:val="26"/>
          <w:u w:val="single"/>
        </w:rPr>
        <w:t xml:space="preserve">      </w:t>
      </w:r>
      <w:r w:rsidR="00897783" w:rsidRPr="001447FC">
        <w:rPr>
          <w:rFonts w:ascii="Times New Roman" w:hAnsi="Times New Roman" w:cs="Times New Roman"/>
          <w:sz w:val="26"/>
          <w:szCs w:val="26"/>
          <w:u w:val="single"/>
        </w:rPr>
        <w:t xml:space="preserve"> of </w:t>
      </w:r>
      <w:r w:rsidR="004F511D" w:rsidRPr="001447FC">
        <w:rPr>
          <w:rFonts w:ascii="Times New Roman" w:hAnsi="Times New Roman" w:cs="Times New Roman"/>
          <w:sz w:val="26"/>
          <w:szCs w:val="26"/>
          <w:u w:val="single"/>
        </w:rPr>
        <w:t xml:space="preserve">                   </w:t>
      </w:r>
      <w:r w:rsidRPr="001447FC">
        <w:rPr>
          <w:rFonts w:ascii="Times New Roman" w:hAnsi="Times New Roman" w:cs="Times New Roman"/>
          <w:sz w:val="26"/>
          <w:szCs w:val="26"/>
          <w:u w:val="single"/>
        </w:rPr>
        <w:t>the year two thousand and</w:t>
      </w:r>
      <w:r w:rsidR="0063018A">
        <w:rPr>
          <w:rFonts w:ascii="Times New Roman" w:hAnsi="Times New Roman" w:cs="Times New Roman"/>
          <w:sz w:val="26"/>
          <w:szCs w:val="26"/>
          <w:u w:val="single"/>
        </w:rPr>
        <w:t xml:space="preserve"> twenty</w:t>
      </w:r>
      <w:r w:rsidR="00592CC4">
        <w:rPr>
          <w:rFonts w:ascii="Times New Roman" w:hAnsi="Times New Roman" w:cs="Times New Roman"/>
          <w:sz w:val="26"/>
          <w:szCs w:val="26"/>
          <w:u w:val="single"/>
        </w:rPr>
        <w:t xml:space="preserve"> one</w:t>
      </w:r>
      <w:r w:rsidR="0063018A">
        <w:rPr>
          <w:rFonts w:ascii="Times New Roman" w:hAnsi="Times New Roman" w:cs="Times New Roman"/>
          <w:sz w:val="26"/>
          <w:szCs w:val="26"/>
          <w:u w:val="single"/>
        </w:rPr>
        <w:t xml:space="preserve"> </w:t>
      </w:r>
      <w:r w:rsidR="0063018A">
        <w:rPr>
          <w:rFonts w:ascii="Times New Roman" w:hAnsi="Times New Roman" w:cs="Times New Roman"/>
          <w:sz w:val="26"/>
          <w:szCs w:val="26"/>
        </w:rPr>
        <w:t xml:space="preserve">between </w:t>
      </w:r>
      <w:r w:rsidR="00933051">
        <w:rPr>
          <w:rFonts w:ascii="Times New Roman" w:hAnsi="Times New Roman" w:cs="Times New Roman"/>
          <w:sz w:val="26"/>
          <w:szCs w:val="26"/>
        </w:rPr>
        <w:t>Mr/Mrs _______________</w:t>
      </w:r>
      <w:r w:rsidRPr="00480230">
        <w:rPr>
          <w:rFonts w:ascii="Times New Roman" w:hAnsi="Times New Roman" w:cs="Times New Roman"/>
          <w:sz w:val="26"/>
          <w:szCs w:val="26"/>
        </w:rPr>
        <w:t xml:space="preserve">of </w:t>
      </w:r>
      <w:r w:rsidR="00933051">
        <w:rPr>
          <w:rFonts w:ascii="Times New Roman" w:hAnsi="Times New Roman" w:cs="Times New Roman"/>
          <w:sz w:val="26"/>
          <w:szCs w:val="26"/>
        </w:rPr>
        <w:t>ID Number</w:t>
      </w:r>
      <w:r w:rsidRPr="00480230">
        <w:rPr>
          <w:rFonts w:ascii="Times New Roman" w:hAnsi="Times New Roman" w:cs="Times New Roman"/>
          <w:sz w:val="26"/>
          <w:szCs w:val="26"/>
        </w:rPr>
        <w:t xml:space="preserve"> </w:t>
      </w:r>
      <w:r w:rsidR="00933051">
        <w:rPr>
          <w:rFonts w:ascii="Times New Roman" w:hAnsi="Times New Roman" w:cs="Times New Roman"/>
          <w:sz w:val="26"/>
          <w:szCs w:val="26"/>
        </w:rPr>
        <w:t>______________</w:t>
      </w:r>
      <w:r w:rsidR="00C30ABD" w:rsidRPr="00480230">
        <w:rPr>
          <w:rFonts w:ascii="Times New Roman" w:hAnsi="Times New Roman" w:cs="Times New Roman"/>
          <w:sz w:val="26"/>
          <w:szCs w:val="26"/>
        </w:rPr>
        <w:t>, Nairobi (herein</w:t>
      </w:r>
      <w:r w:rsidRPr="00480230">
        <w:rPr>
          <w:rFonts w:ascii="Times New Roman" w:hAnsi="Times New Roman" w:cs="Times New Roman"/>
          <w:sz w:val="26"/>
          <w:szCs w:val="26"/>
        </w:rPr>
        <w:t xml:space="preserve">after called the landlord) of the one part </w:t>
      </w:r>
      <w:r w:rsidR="004F511D">
        <w:rPr>
          <w:rFonts w:ascii="Times New Roman" w:hAnsi="Times New Roman" w:cs="Times New Roman"/>
          <w:sz w:val="26"/>
          <w:szCs w:val="26"/>
        </w:rPr>
        <w:t>and _________________________ of ID Number ____________________</w:t>
      </w:r>
      <w:proofErr w:type="gramStart"/>
      <w:r w:rsidR="00C30ABD" w:rsidRPr="00480230">
        <w:rPr>
          <w:rFonts w:ascii="Times New Roman" w:hAnsi="Times New Roman" w:cs="Times New Roman"/>
          <w:sz w:val="26"/>
          <w:szCs w:val="26"/>
        </w:rPr>
        <w:t>Aforesaid(</w:t>
      </w:r>
      <w:proofErr w:type="gramEnd"/>
      <w:r w:rsidR="00C30ABD" w:rsidRPr="00480230">
        <w:rPr>
          <w:rFonts w:ascii="Times New Roman" w:hAnsi="Times New Roman" w:cs="Times New Roman"/>
          <w:sz w:val="26"/>
          <w:szCs w:val="26"/>
        </w:rPr>
        <w:t xml:space="preserve"> hereinafter called the Tenant) of the other part.</w:t>
      </w:r>
    </w:p>
    <w:p w:rsidR="00C30ABD" w:rsidRPr="00480230" w:rsidRDefault="00C30ABD" w:rsidP="00C333FA">
      <w:pPr>
        <w:spacing w:line="360" w:lineRule="auto"/>
        <w:rPr>
          <w:rFonts w:ascii="Times New Roman" w:hAnsi="Times New Roman" w:cs="Times New Roman"/>
          <w:b/>
          <w:sz w:val="26"/>
          <w:szCs w:val="26"/>
        </w:rPr>
      </w:pPr>
      <w:r w:rsidRPr="00480230">
        <w:rPr>
          <w:rFonts w:ascii="Times New Roman" w:hAnsi="Times New Roman" w:cs="Times New Roman"/>
          <w:b/>
          <w:sz w:val="26"/>
          <w:szCs w:val="26"/>
        </w:rPr>
        <w:t>WHEREAS IT IS AGREED AS FOLLOWS;</w:t>
      </w:r>
    </w:p>
    <w:p w:rsidR="00C30ABD" w:rsidRPr="00480230" w:rsidRDefault="00C30ABD" w:rsidP="00C333FA">
      <w:pPr>
        <w:spacing w:line="360" w:lineRule="auto"/>
        <w:rPr>
          <w:rFonts w:ascii="Times New Roman" w:hAnsi="Times New Roman" w:cs="Times New Roman"/>
          <w:sz w:val="26"/>
          <w:szCs w:val="26"/>
          <w:u w:val="single"/>
        </w:rPr>
      </w:pPr>
      <w:r w:rsidRPr="00480230">
        <w:rPr>
          <w:rFonts w:ascii="Times New Roman" w:hAnsi="Times New Roman" w:cs="Times New Roman"/>
          <w:b/>
          <w:sz w:val="26"/>
          <w:szCs w:val="26"/>
        </w:rPr>
        <w:t>1</w:t>
      </w:r>
      <w:r w:rsidRPr="00480230">
        <w:rPr>
          <w:rFonts w:ascii="Times New Roman" w:hAnsi="Times New Roman" w:cs="Times New Roman"/>
          <w:sz w:val="26"/>
          <w:szCs w:val="26"/>
        </w:rPr>
        <w:t xml:space="preserve">.  </w:t>
      </w:r>
      <w:r w:rsidR="004F511D">
        <w:rPr>
          <w:rFonts w:ascii="Times New Roman" w:hAnsi="Times New Roman" w:cs="Times New Roman"/>
          <w:sz w:val="26"/>
          <w:szCs w:val="26"/>
        </w:rPr>
        <w:t>A</w:t>
      </w:r>
      <w:r w:rsidR="00933051">
        <w:rPr>
          <w:rFonts w:ascii="Times New Roman" w:hAnsi="Times New Roman" w:cs="Times New Roman"/>
          <w:sz w:val="26"/>
          <w:szCs w:val="26"/>
        </w:rPr>
        <w:t>n apartment</w:t>
      </w:r>
      <w:r w:rsidR="00EA396C" w:rsidRPr="00480230">
        <w:rPr>
          <w:rFonts w:ascii="Times New Roman" w:hAnsi="Times New Roman" w:cs="Times New Roman"/>
          <w:sz w:val="26"/>
          <w:szCs w:val="26"/>
        </w:rPr>
        <w:t xml:space="preserve"> </w:t>
      </w:r>
      <w:r w:rsidR="004F511D">
        <w:rPr>
          <w:rFonts w:ascii="Times New Roman" w:hAnsi="Times New Roman" w:cs="Times New Roman"/>
          <w:sz w:val="26"/>
          <w:szCs w:val="26"/>
        </w:rPr>
        <w:t xml:space="preserve">identified as room number _____ </w:t>
      </w:r>
      <w:r w:rsidR="00933051">
        <w:rPr>
          <w:rFonts w:ascii="Times New Roman" w:hAnsi="Times New Roman" w:cs="Times New Roman"/>
          <w:sz w:val="26"/>
          <w:szCs w:val="26"/>
        </w:rPr>
        <w:t>of Estate ______________</w:t>
      </w:r>
      <w:r w:rsidR="0032213D" w:rsidRPr="00480230">
        <w:rPr>
          <w:rFonts w:ascii="Times New Roman" w:hAnsi="Times New Roman" w:cs="Times New Roman"/>
          <w:sz w:val="26"/>
          <w:szCs w:val="26"/>
        </w:rPr>
        <w:t>on</w:t>
      </w:r>
      <w:r w:rsidRPr="00480230">
        <w:rPr>
          <w:rFonts w:ascii="Times New Roman" w:hAnsi="Times New Roman" w:cs="Times New Roman"/>
          <w:sz w:val="26"/>
          <w:szCs w:val="26"/>
        </w:rPr>
        <w:t xml:space="preserve"> plot no.</w:t>
      </w:r>
      <w:r w:rsidR="00933051">
        <w:rPr>
          <w:rFonts w:ascii="Times New Roman" w:hAnsi="Times New Roman" w:cs="Times New Roman"/>
          <w:sz w:val="26"/>
          <w:szCs w:val="26"/>
          <w:u w:val="single"/>
        </w:rPr>
        <w:t>LR_______________</w:t>
      </w:r>
      <w:r w:rsidRPr="00480230">
        <w:rPr>
          <w:rFonts w:ascii="Times New Roman" w:hAnsi="Times New Roman" w:cs="Times New Roman"/>
          <w:sz w:val="26"/>
          <w:szCs w:val="26"/>
        </w:rPr>
        <w:t xml:space="preserve"> (hereinafter called the </w:t>
      </w:r>
      <w:r w:rsidR="006D1173" w:rsidRPr="00480230">
        <w:rPr>
          <w:rFonts w:ascii="Times New Roman" w:hAnsi="Times New Roman" w:cs="Times New Roman"/>
          <w:sz w:val="26"/>
          <w:szCs w:val="26"/>
        </w:rPr>
        <w:t>premises</w:t>
      </w:r>
      <w:r w:rsidR="00933051">
        <w:rPr>
          <w:rFonts w:ascii="Times New Roman" w:hAnsi="Times New Roman" w:cs="Times New Roman"/>
          <w:sz w:val="26"/>
          <w:szCs w:val="26"/>
        </w:rPr>
        <w:t>).</w:t>
      </w:r>
    </w:p>
    <w:p w:rsidR="00C30ABD" w:rsidRPr="00480230" w:rsidRDefault="00C30ABD" w:rsidP="00C333FA">
      <w:pPr>
        <w:spacing w:line="360" w:lineRule="auto"/>
        <w:rPr>
          <w:rFonts w:ascii="Times New Roman" w:hAnsi="Times New Roman" w:cs="Times New Roman"/>
          <w:b/>
          <w:sz w:val="26"/>
          <w:szCs w:val="26"/>
        </w:rPr>
      </w:pPr>
      <w:r w:rsidRPr="00480230">
        <w:rPr>
          <w:rFonts w:ascii="Times New Roman" w:hAnsi="Times New Roman" w:cs="Times New Roman"/>
          <w:b/>
          <w:sz w:val="26"/>
          <w:szCs w:val="26"/>
        </w:rPr>
        <w:t>2. The Term and Commencement:</w:t>
      </w:r>
    </w:p>
    <w:p w:rsidR="00C30ABD" w:rsidRPr="004F511D" w:rsidRDefault="004F511D" w:rsidP="00C333FA">
      <w:pPr>
        <w:spacing w:line="360" w:lineRule="auto"/>
        <w:rPr>
          <w:rFonts w:ascii="Times New Roman" w:hAnsi="Times New Roman" w:cs="Times New Roman"/>
          <w:sz w:val="26"/>
          <w:szCs w:val="26"/>
        </w:rPr>
      </w:pPr>
      <w:r w:rsidRPr="004F511D">
        <w:rPr>
          <w:rFonts w:ascii="Times New Roman" w:hAnsi="Times New Roman" w:cs="Times New Roman"/>
          <w:sz w:val="26"/>
          <w:szCs w:val="26"/>
        </w:rPr>
        <w:t>This agreement commences from</w:t>
      </w:r>
      <w:r w:rsidR="00B7287A">
        <w:rPr>
          <w:rFonts w:ascii="Times New Roman" w:hAnsi="Times New Roman" w:cs="Times New Roman"/>
          <w:sz w:val="26"/>
          <w:szCs w:val="26"/>
        </w:rPr>
        <w:t xml:space="preserve"> </w:t>
      </w:r>
      <w:r w:rsidR="00592CC4">
        <w:rPr>
          <w:rFonts w:ascii="Times New Roman" w:hAnsi="Times New Roman" w:cs="Times New Roman"/>
          <w:sz w:val="26"/>
          <w:szCs w:val="26"/>
        </w:rPr>
        <w:t>the ______________</w:t>
      </w:r>
      <w:r w:rsidR="001447FC">
        <w:rPr>
          <w:rFonts w:ascii="Times New Roman" w:hAnsi="Times New Roman" w:cs="Times New Roman"/>
          <w:sz w:val="26"/>
          <w:szCs w:val="26"/>
        </w:rPr>
        <w:t xml:space="preserve"> and shall be occupied thereafter for a term of</w:t>
      </w:r>
      <w:r w:rsidR="00933051">
        <w:rPr>
          <w:rFonts w:ascii="Times New Roman" w:hAnsi="Times New Roman" w:cs="Times New Roman"/>
          <w:sz w:val="26"/>
          <w:szCs w:val="26"/>
        </w:rPr>
        <w:t xml:space="preserve"> __________________</w:t>
      </w:r>
      <w:r w:rsidR="001447FC">
        <w:rPr>
          <w:rFonts w:ascii="Times New Roman" w:hAnsi="Times New Roman" w:cs="Times New Roman"/>
          <w:sz w:val="26"/>
          <w:szCs w:val="26"/>
        </w:rPr>
        <w:t xml:space="preserve">. </w:t>
      </w:r>
    </w:p>
    <w:p w:rsidR="00D368D1" w:rsidRPr="00480230" w:rsidRDefault="00D368D1" w:rsidP="00C333FA">
      <w:pPr>
        <w:spacing w:line="360" w:lineRule="auto"/>
        <w:rPr>
          <w:rFonts w:ascii="Times New Roman" w:hAnsi="Times New Roman" w:cs="Times New Roman"/>
          <w:b/>
          <w:sz w:val="26"/>
          <w:szCs w:val="26"/>
        </w:rPr>
      </w:pPr>
      <w:r w:rsidRPr="00480230">
        <w:rPr>
          <w:rFonts w:ascii="Times New Roman" w:hAnsi="Times New Roman" w:cs="Times New Roman"/>
          <w:b/>
          <w:sz w:val="26"/>
          <w:szCs w:val="26"/>
        </w:rPr>
        <w:t>3.</w:t>
      </w:r>
      <w:r w:rsidRPr="00480230">
        <w:rPr>
          <w:rFonts w:ascii="Times New Roman" w:hAnsi="Times New Roman" w:cs="Times New Roman"/>
          <w:sz w:val="26"/>
          <w:szCs w:val="26"/>
        </w:rPr>
        <w:t xml:space="preserve"> </w:t>
      </w:r>
      <w:r w:rsidRPr="00480230">
        <w:rPr>
          <w:rFonts w:ascii="Times New Roman" w:hAnsi="Times New Roman" w:cs="Times New Roman"/>
          <w:b/>
          <w:sz w:val="26"/>
          <w:szCs w:val="26"/>
        </w:rPr>
        <w:t>The Rent</w:t>
      </w:r>
      <w:r w:rsidR="00A029BB" w:rsidRPr="00480230">
        <w:rPr>
          <w:rFonts w:ascii="Times New Roman" w:hAnsi="Times New Roman" w:cs="Times New Roman"/>
          <w:b/>
          <w:sz w:val="26"/>
          <w:szCs w:val="26"/>
        </w:rPr>
        <w:t xml:space="preserve"> in Kenyan Shillings</w:t>
      </w:r>
      <w:r w:rsidRPr="00480230">
        <w:rPr>
          <w:rFonts w:ascii="Times New Roman" w:hAnsi="Times New Roman" w:cs="Times New Roman"/>
          <w:b/>
          <w:sz w:val="26"/>
          <w:szCs w:val="26"/>
        </w:rPr>
        <w:t>:</w:t>
      </w:r>
    </w:p>
    <w:p w:rsidR="00D368D1" w:rsidRPr="004F511D" w:rsidRDefault="004F511D" w:rsidP="00C333FA">
      <w:pPr>
        <w:spacing w:after="0" w:line="360" w:lineRule="auto"/>
        <w:rPr>
          <w:rFonts w:ascii="Times New Roman" w:hAnsi="Times New Roman" w:cs="Times New Roman"/>
          <w:sz w:val="26"/>
          <w:szCs w:val="26"/>
        </w:rPr>
      </w:pPr>
      <w:r w:rsidRPr="004F511D">
        <w:rPr>
          <w:rFonts w:ascii="Times New Roman" w:hAnsi="Times New Roman" w:cs="Times New Roman"/>
          <w:sz w:val="26"/>
          <w:szCs w:val="26"/>
        </w:rPr>
        <w:t xml:space="preserve">Rent is set at the monthly </w:t>
      </w:r>
      <w:r w:rsidR="0063018A">
        <w:rPr>
          <w:rFonts w:ascii="Times New Roman" w:hAnsi="Times New Roman" w:cs="Times New Roman"/>
          <w:sz w:val="26"/>
          <w:szCs w:val="26"/>
        </w:rPr>
        <w:t xml:space="preserve">rate of </w:t>
      </w:r>
      <w:proofErr w:type="spellStart"/>
      <w:r w:rsidR="0063018A">
        <w:rPr>
          <w:rFonts w:ascii="Times New Roman" w:hAnsi="Times New Roman" w:cs="Times New Roman"/>
          <w:sz w:val="26"/>
          <w:szCs w:val="26"/>
        </w:rPr>
        <w:t>Ksh</w:t>
      </w:r>
      <w:proofErr w:type="spellEnd"/>
      <w:r w:rsidR="0063018A">
        <w:rPr>
          <w:rFonts w:ascii="Times New Roman" w:hAnsi="Times New Roman" w:cs="Times New Roman"/>
          <w:sz w:val="26"/>
          <w:szCs w:val="26"/>
        </w:rPr>
        <w:t xml:space="preserve"> …………..</w:t>
      </w:r>
    </w:p>
    <w:p w:rsidR="0032213D" w:rsidRPr="00480230" w:rsidRDefault="0032213D" w:rsidP="00C333FA">
      <w:pPr>
        <w:spacing w:after="0" w:line="360" w:lineRule="auto"/>
        <w:rPr>
          <w:rFonts w:ascii="Times New Roman" w:hAnsi="Times New Roman" w:cs="Times New Roman"/>
          <w:sz w:val="26"/>
          <w:szCs w:val="26"/>
        </w:rPr>
      </w:pPr>
    </w:p>
    <w:p w:rsidR="00830218" w:rsidRPr="00480230" w:rsidRDefault="00812CF7" w:rsidP="00C333FA">
      <w:pPr>
        <w:spacing w:after="0" w:line="360" w:lineRule="auto"/>
        <w:rPr>
          <w:rFonts w:ascii="Times New Roman" w:hAnsi="Times New Roman" w:cs="Times New Roman"/>
          <w:sz w:val="26"/>
          <w:szCs w:val="26"/>
        </w:rPr>
      </w:pPr>
      <w:r>
        <w:rPr>
          <w:rFonts w:ascii="Times New Roman" w:hAnsi="Times New Roman" w:cs="Times New Roman"/>
          <w:sz w:val="26"/>
          <w:szCs w:val="26"/>
        </w:rPr>
        <w:t>4. The Tenant shall pay</w:t>
      </w:r>
      <w:r w:rsidR="00592CC4">
        <w:rPr>
          <w:rFonts w:ascii="Times New Roman" w:hAnsi="Times New Roman" w:cs="Times New Roman"/>
          <w:sz w:val="26"/>
          <w:szCs w:val="26"/>
        </w:rPr>
        <w:t xml:space="preserve"> </w:t>
      </w:r>
      <w:r>
        <w:rPr>
          <w:rFonts w:ascii="Times New Roman" w:hAnsi="Times New Roman" w:cs="Times New Roman"/>
          <w:sz w:val="26"/>
          <w:szCs w:val="26"/>
        </w:rPr>
        <w:t xml:space="preserve">refundable </w:t>
      </w:r>
      <w:r w:rsidR="00830218" w:rsidRPr="00480230">
        <w:rPr>
          <w:rFonts w:ascii="Times New Roman" w:hAnsi="Times New Roman" w:cs="Times New Roman"/>
          <w:sz w:val="26"/>
          <w:szCs w:val="26"/>
        </w:rPr>
        <w:t xml:space="preserve">deposit </w:t>
      </w:r>
      <w:r>
        <w:rPr>
          <w:rFonts w:ascii="Times New Roman" w:hAnsi="Times New Roman" w:cs="Times New Roman"/>
          <w:sz w:val="26"/>
          <w:szCs w:val="26"/>
        </w:rPr>
        <w:t xml:space="preserve">equivalent to one month’s rent prior to occupying the premises. </w:t>
      </w:r>
    </w:p>
    <w:p w:rsidR="00C333FA" w:rsidRPr="00480230" w:rsidRDefault="00C333FA" w:rsidP="00C333FA">
      <w:pPr>
        <w:spacing w:after="0" w:line="360" w:lineRule="auto"/>
        <w:rPr>
          <w:rFonts w:ascii="Times New Roman" w:hAnsi="Times New Roman" w:cs="Times New Roman"/>
          <w:sz w:val="26"/>
          <w:szCs w:val="26"/>
        </w:rPr>
      </w:pPr>
    </w:p>
    <w:p w:rsidR="00C333FA" w:rsidRPr="00480230" w:rsidRDefault="00EA396C"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 xml:space="preserve">5. The tenant shall make </w:t>
      </w:r>
      <w:r w:rsidR="00C333FA" w:rsidRPr="00480230">
        <w:rPr>
          <w:rFonts w:ascii="Times New Roman" w:hAnsi="Times New Roman" w:cs="Times New Roman"/>
          <w:sz w:val="26"/>
          <w:szCs w:val="26"/>
        </w:rPr>
        <w:t>the owed</w:t>
      </w:r>
      <w:r w:rsidRPr="00480230">
        <w:rPr>
          <w:rFonts w:ascii="Times New Roman" w:hAnsi="Times New Roman" w:cs="Times New Roman"/>
          <w:sz w:val="26"/>
          <w:szCs w:val="26"/>
        </w:rPr>
        <w:t xml:space="preserve"> rent payment for the </w:t>
      </w:r>
      <w:r w:rsidR="00C333FA" w:rsidRPr="00480230">
        <w:rPr>
          <w:rFonts w:ascii="Times New Roman" w:hAnsi="Times New Roman" w:cs="Times New Roman"/>
          <w:sz w:val="26"/>
          <w:szCs w:val="26"/>
        </w:rPr>
        <w:t xml:space="preserve">respective </w:t>
      </w:r>
      <w:r w:rsidRPr="00480230">
        <w:rPr>
          <w:rFonts w:ascii="Times New Roman" w:hAnsi="Times New Roman" w:cs="Times New Roman"/>
          <w:sz w:val="26"/>
          <w:szCs w:val="26"/>
        </w:rPr>
        <w:t>month by the 5</w:t>
      </w:r>
      <w:r w:rsidRPr="00480230">
        <w:rPr>
          <w:rFonts w:ascii="Times New Roman" w:hAnsi="Times New Roman" w:cs="Times New Roman"/>
          <w:sz w:val="26"/>
          <w:szCs w:val="26"/>
          <w:vertAlign w:val="superscript"/>
        </w:rPr>
        <w:t>th</w:t>
      </w:r>
      <w:r w:rsidR="00933051">
        <w:rPr>
          <w:rFonts w:ascii="Times New Roman" w:hAnsi="Times New Roman" w:cs="Times New Roman"/>
          <w:sz w:val="26"/>
          <w:szCs w:val="26"/>
        </w:rPr>
        <w:t xml:space="preserve"> day of the</w:t>
      </w:r>
      <w:r w:rsidRPr="00480230">
        <w:rPr>
          <w:rFonts w:ascii="Times New Roman" w:hAnsi="Times New Roman" w:cs="Times New Roman"/>
          <w:sz w:val="26"/>
          <w:szCs w:val="26"/>
        </w:rPr>
        <w:t xml:space="preserve"> month.</w:t>
      </w:r>
      <w:r w:rsidR="001447FC">
        <w:rPr>
          <w:rFonts w:ascii="Times New Roman" w:hAnsi="Times New Roman" w:cs="Times New Roman"/>
          <w:sz w:val="26"/>
          <w:szCs w:val="26"/>
        </w:rPr>
        <w:t xml:space="preserve"> A fine of </w:t>
      </w:r>
      <w:proofErr w:type="spellStart"/>
      <w:r w:rsidR="001447FC">
        <w:rPr>
          <w:rFonts w:ascii="Times New Roman" w:hAnsi="Times New Roman" w:cs="Times New Roman"/>
          <w:sz w:val="26"/>
          <w:szCs w:val="26"/>
        </w:rPr>
        <w:t>Ksh</w:t>
      </w:r>
      <w:proofErr w:type="spellEnd"/>
      <w:r w:rsidR="001447FC">
        <w:rPr>
          <w:rFonts w:ascii="Times New Roman" w:hAnsi="Times New Roman" w:cs="Times New Roman"/>
          <w:sz w:val="26"/>
          <w:szCs w:val="26"/>
        </w:rPr>
        <w:t xml:space="preserve"> 500/= per day shall arise following delayed payment from the 5</w:t>
      </w:r>
      <w:r w:rsidR="001447FC" w:rsidRPr="001447FC">
        <w:rPr>
          <w:rFonts w:ascii="Times New Roman" w:hAnsi="Times New Roman" w:cs="Times New Roman"/>
          <w:sz w:val="26"/>
          <w:szCs w:val="26"/>
          <w:vertAlign w:val="superscript"/>
        </w:rPr>
        <w:t>th</w:t>
      </w:r>
      <w:r w:rsidR="001447FC">
        <w:rPr>
          <w:rFonts w:ascii="Times New Roman" w:hAnsi="Times New Roman" w:cs="Times New Roman"/>
          <w:sz w:val="26"/>
          <w:szCs w:val="26"/>
        </w:rPr>
        <w:t xml:space="preserve"> </w:t>
      </w:r>
      <w:r w:rsidR="00933051">
        <w:rPr>
          <w:rFonts w:ascii="Times New Roman" w:hAnsi="Times New Roman" w:cs="Times New Roman"/>
          <w:sz w:val="26"/>
          <w:szCs w:val="26"/>
        </w:rPr>
        <w:t xml:space="preserve">Day </w:t>
      </w:r>
      <w:r w:rsidR="001447FC">
        <w:rPr>
          <w:rFonts w:ascii="Times New Roman" w:hAnsi="Times New Roman" w:cs="Times New Roman"/>
          <w:sz w:val="26"/>
          <w:szCs w:val="26"/>
        </w:rPr>
        <w:t xml:space="preserve">of the month. </w:t>
      </w:r>
    </w:p>
    <w:p w:rsidR="00830218" w:rsidRPr="00480230" w:rsidRDefault="00EA396C"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 xml:space="preserve"> </w:t>
      </w:r>
    </w:p>
    <w:p w:rsidR="000A6D8F" w:rsidRPr="00480230" w:rsidRDefault="00DC32EC"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6</w:t>
      </w:r>
      <w:r w:rsidR="00830218" w:rsidRPr="00480230">
        <w:rPr>
          <w:rFonts w:ascii="Times New Roman" w:hAnsi="Times New Roman" w:cs="Times New Roman"/>
          <w:sz w:val="26"/>
          <w:szCs w:val="26"/>
        </w:rPr>
        <w:t xml:space="preserve">. </w:t>
      </w:r>
      <w:r w:rsidR="004F511D">
        <w:rPr>
          <w:rFonts w:ascii="Times New Roman" w:hAnsi="Times New Roman" w:cs="Times New Roman"/>
          <w:sz w:val="26"/>
          <w:szCs w:val="26"/>
        </w:rPr>
        <w:t>E</w:t>
      </w:r>
      <w:r w:rsidR="000A6D8F" w:rsidRPr="00480230">
        <w:rPr>
          <w:rFonts w:ascii="Times New Roman" w:hAnsi="Times New Roman" w:cs="Times New Roman"/>
          <w:sz w:val="26"/>
          <w:szCs w:val="26"/>
        </w:rPr>
        <w:t xml:space="preserve">lectricity and water bills </w:t>
      </w:r>
      <w:r w:rsidR="00933051">
        <w:rPr>
          <w:rFonts w:ascii="Times New Roman" w:hAnsi="Times New Roman" w:cs="Times New Roman"/>
          <w:sz w:val="26"/>
          <w:szCs w:val="26"/>
        </w:rPr>
        <w:t>will not be</w:t>
      </w:r>
      <w:r w:rsidR="004F511D">
        <w:rPr>
          <w:rFonts w:ascii="Times New Roman" w:hAnsi="Times New Roman" w:cs="Times New Roman"/>
          <w:sz w:val="26"/>
          <w:szCs w:val="26"/>
        </w:rPr>
        <w:t xml:space="preserve"> covered by the landlord.</w:t>
      </w:r>
      <w:r w:rsidR="001447FC">
        <w:rPr>
          <w:rFonts w:ascii="Times New Roman" w:hAnsi="Times New Roman" w:cs="Times New Roman"/>
          <w:sz w:val="26"/>
          <w:szCs w:val="26"/>
        </w:rPr>
        <w:t xml:space="preserve"> The tenant must therefore </w:t>
      </w:r>
      <w:r w:rsidR="00933051">
        <w:rPr>
          <w:rFonts w:ascii="Times New Roman" w:hAnsi="Times New Roman" w:cs="Times New Roman"/>
          <w:sz w:val="26"/>
          <w:szCs w:val="26"/>
        </w:rPr>
        <w:t>make arrangements to clear such payments.</w:t>
      </w:r>
      <w:r w:rsidR="001447FC">
        <w:rPr>
          <w:rFonts w:ascii="Times New Roman" w:hAnsi="Times New Roman" w:cs="Times New Roman"/>
          <w:sz w:val="26"/>
          <w:szCs w:val="26"/>
        </w:rPr>
        <w:t xml:space="preserve"> </w:t>
      </w:r>
    </w:p>
    <w:p w:rsidR="008237AE" w:rsidRPr="00480230" w:rsidRDefault="008237AE" w:rsidP="00C333FA">
      <w:pPr>
        <w:spacing w:after="0" w:line="360" w:lineRule="auto"/>
        <w:rPr>
          <w:rFonts w:ascii="Times New Roman" w:hAnsi="Times New Roman" w:cs="Times New Roman"/>
          <w:sz w:val="26"/>
          <w:szCs w:val="26"/>
        </w:rPr>
      </w:pPr>
    </w:p>
    <w:p w:rsidR="001A1CC8" w:rsidRPr="00480230" w:rsidRDefault="00DC32EC"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lastRenderedPageBreak/>
        <w:t>7</w:t>
      </w:r>
      <w:r w:rsidR="001A1CC8" w:rsidRPr="00480230">
        <w:rPr>
          <w:rFonts w:ascii="Times New Roman" w:hAnsi="Times New Roman" w:cs="Times New Roman"/>
          <w:sz w:val="26"/>
          <w:szCs w:val="26"/>
        </w:rPr>
        <w:t xml:space="preserve">. The Tenant shall at all times during the tenancy keep the interior of the said premises including all doors, windows, sanitary apparatus fittings and the electrical wiring apparatus and fitting there in clean and in good order and condition, and also make good any blockage or damage to the same. </w:t>
      </w:r>
    </w:p>
    <w:p w:rsidR="001A1CC8" w:rsidRPr="00480230" w:rsidRDefault="001A1CC8" w:rsidP="00C333FA">
      <w:pPr>
        <w:spacing w:after="0" w:line="360" w:lineRule="auto"/>
        <w:rPr>
          <w:rFonts w:ascii="Times New Roman" w:hAnsi="Times New Roman" w:cs="Times New Roman"/>
          <w:sz w:val="26"/>
          <w:szCs w:val="26"/>
        </w:rPr>
      </w:pPr>
    </w:p>
    <w:p w:rsidR="001A1CC8" w:rsidRPr="00480230" w:rsidRDefault="00DC32EC"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8</w:t>
      </w:r>
      <w:r w:rsidR="001A1CC8" w:rsidRPr="00480230">
        <w:rPr>
          <w:rFonts w:ascii="Times New Roman" w:hAnsi="Times New Roman" w:cs="Times New Roman"/>
          <w:sz w:val="26"/>
          <w:szCs w:val="26"/>
        </w:rPr>
        <w:t>. Not to assign or sublet the premises without prior consent in writing of the landlord first hand obtained.</w:t>
      </w:r>
    </w:p>
    <w:p w:rsidR="00DC32EC" w:rsidRPr="00480230" w:rsidRDefault="00DC32EC" w:rsidP="00C333FA">
      <w:pPr>
        <w:spacing w:after="0" w:line="360" w:lineRule="auto"/>
        <w:rPr>
          <w:rFonts w:ascii="Times New Roman" w:hAnsi="Times New Roman" w:cs="Times New Roman"/>
          <w:sz w:val="26"/>
          <w:szCs w:val="26"/>
        </w:rPr>
      </w:pPr>
    </w:p>
    <w:p w:rsidR="00DC32EC" w:rsidRPr="00480230" w:rsidRDefault="004F511D" w:rsidP="00C333FA">
      <w:pPr>
        <w:spacing w:after="0" w:line="360" w:lineRule="auto"/>
        <w:rPr>
          <w:rFonts w:ascii="Times New Roman" w:hAnsi="Times New Roman" w:cs="Times New Roman"/>
          <w:sz w:val="26"/>
          <w:szCs w:val="26"/>
        </w:rPr>
      </w:pPr>
      <w:r>
        <w:rPr>
          <w:rFonts w:ascii="Times New Roman" w:hAnsi="Times New Roman" w:cs="Times New Roman"/>
          <w:sz w:val="26"/>
          <w:szCs w:val="26"/>
        </w:rPr>
        <w:t>9</w:t>
      </w:r>
      <w:r w:rsidR="00DC32EC" w:rsidRPr="00480230">
        <w:rPr>
          <w:rFonts w:ascii="Times New Roman" w:hAnsi="Times New Roman" w:cs="Times New Roman"/>
          <w:sz w:val="26"/>
          <w:szCs w:val="26"/>
        </w:rPr>
        <w:t xml:space="preserve">. The landlord is not liable for any loss, damage or injury arising from the use and management of the property by the tenant. </w:t>
      </w:r>
    </w:p>
    <w:p w:rsidR="001A1CC8" w:rsidRPr="00480230" w:rsidRDefault="001A1CC8" w:rsidP="00C333FA">
      <w:pPr>
        <w:spacing w:after="0" w:line="360" w:lineRule="auto"/>
        <w:rPr>
          <w:rFonts w:ascii="Times New Roman" w:hAnsi="Times New Roman" w:cs="Times New Roman"/>
          <w:sz w:val="26"/>
          <w:szCs w:val="26"/>
        </w:rPr>
      </w:pPr>
    </w:p>
    <w:p w:rsidR="001A1CC8" w:rsidRDefault="00DC32EC"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11</w:t>
      </w:r>
      <w:r w:rsidR="001A1CC8" w:rsidRPr="00480230">
        <w:rPr>
          <w:rFonts w:ascii="Times New Roman" w:hAnsi="Times New Roman" w:cs="Times New Roman"/>
          <w:sz w:val="26"/>
          <w:szCs w:val="26"/>
        </w:rPr>
        <w:t>. Not without the conse</w:t>
      </w:r>
      <w:r w:rsidR="001447FC">
        <w:rPr>
          <w:rFonts w:ascii="Times New Roman" w:hAnsi="Times New Roman" w:cs="Times New Roman"/>
          <w:sz w:val="26"/>
          <w:szCs w:val="26"/>
        </w:rPr>
        <w:t>nt in writing of the landlord, may the tenant</w:t>
      </w:r>
      <w:r w:rsidR="001A1CC8" w:rsidRPr="00480230">
        <w:rPr>
          <w:rFonts w:ascii="Times New Roman" w:hAnsi="Times New Roman" w:cs="Times New Roman"/>
          <w:sz w:val="26"/>
          <w:szCs w:val="26"/>
        </w:rPr>
        <w:t xml:space="preserve"> make any alterations or additions to the premises, or remove any door and fixt</w:t>
      </w:r>
      <w:r w:rsidR="001447FC">
        <w:rPr>
          <w:rFonts w:ascii="Times New Roman" w:hAnsi="Times New Roman" w:cs="Times New Roman"/>
          <w:sz w:val="26"/>
          <w:szCs w:val="26"/>
        </w:rPr>
        <w:t>ures there on. And to keep the room</w:t>
      </w:r>
      <w:r w:rsidR="001A1CC8" w:rsidRPr="00480230">
        <w:rPr>
          <w:rFonts w:ascii="Times New Roman" w:hAnsi="Times New Roman" w:cs="Times New Roman"/>
          <w:sz w:val="26"/>
          <w:szCs w:val="26"/>
        </w:rPr>
        <w:t xml:space="preserve"> in good state of repair.</w:t>
      </w:r>
      <w:r w:rsidR="00A029BB" w:rsidRPr="00480230">
        <w:rPr>
          <w:rFonts w:ascii="Times New Roman" w:hAnsi="Times New Roman" w:cs="Times New Roman"/>
          <w:sz w:val="26"/>
          <w:szCs w:val="26"/>
        </w:rPr>
        <w:t xml:space="preserve"> </w:t>
      </w:r>
    </w:p>
    <w:p w:rsidR="001447FC" w:rsidRPr="00480230" w:rsidRDefault="001447FC" w:rsidP="00C333FA">
      <w:pPr>
        <w:spacing w:after="0" w:line="360" w:lineRule="auto"/>
        <w:rPr>
          <w:rFonts w:ascii="Times New Roman" w:hAnsi="Times New Roman" w:cs="Times New Roman"/>
          <w:sz w:val="26"/>
          <w:szCs w:val="26"/>
        </w:rPr>
      </w:pPr>
    </w:p>
    <w:p w:rsidR="001A1CC8" w:rsidRPr="00480230" w:rsidRDefault="00DC32EC"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12</w:t>
      </w:r>
      <w:r w:rsidR="001A1CC8" w:rsidRPr="00480230">
        <w:rPr>
          <w:rFonts w:ascii="Times New Roman" w:hAnsi="Times New Roman" w:cs="Times New Roman"/>
          <w:sz w:val="26"/>
          <w:szCs w:val="26"/>
        </w:rPr>
        <w:t xml:space="preserve">. The Tenant paying the rent here in contained and observing the terms on its part therein </w:t>
      </w:r>
      <w:r w:rsidR="0021567B" w:rsidRPr="00480230">
        <w:rPr>
          <w:rFonts w:ascii="Times New Roman" w:hAnsi="Times New Roman" w:cs="Times New Roman"/>
          <w:sz w:val="26"/>
          <w:szCs w:val="26"/>
        </w:rPr>
        <w:t xml:space="preserve">shall enjoy a quiet possession of the premises during terms of tenancy. He shall also respect the rights of other tenants. </w:t>
      </w:r>
    </w:p>
    <w:p w:rsidR="0021567B" w:rsidRPr="00480230" w:rsidRDefault="0021567B" w:rsidP="00C333FA">
      <w:pPr>
        <w:spacing w:after="0" w:line="360" w:lineRule="auto"/>
        <w:rPr>
          <w:rFonts w:ascii="Times New Roman" w:hAnsi="Times New Roman" w:cs="Times New Roman"/>
          <w:sz w:val="26"/>
          <w:szCs w:val="26"/>
        </w:rPr>
      </w:pPr>
    </w:p>
    <w:p w:rsidR="00A32117" w:rsidRPr="00480230" w:rsidRDefault="00DC32EC"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13</w:t>
      </w:r>
      <w:r w:rsidR="0021567B" w:rsidRPr="00480230">
        <w:rPr>
          <w:rFonts w:ascii="Times New Roman" w:hAnsi="Times New Roman" w:cs="Times New Roman"/>
          <w:sz w:val="26"/>
          <w:szCs w:val="26"/>
        </w:rPr>
        <w:t xml:space="preserve">. The Tenant shall permit the landlord or his agents with or without workmen or others and with or without tools, apparatus, machinery, appliances or materials at all reasonable times of the day (normal business hours) and on convenience of the tenant, to enter upon the said premises and view the state and condition thereof and also execute or do any works therein which may be the responsibility of the landlord or which the landlord may deem desirable or necessary. </w:t>
      </w:r>
    </w:p>
    <w:p w:rsidR="0021567B" w:rsidRPr="00480230" w:rsidRDefault="0021567B" w:rsidP="00C333FA">
      <w:pPr>
        <w:spacing w:after="0" w:line="360" w:lineRule="auto"/>
        <w:rPr>
          <w:rFonts w:ascii="Times New Roman" w:hAnsi="Times New Roman" w:cs="Times New Roman"/>
          <w:sz w:val="26"/>
          <w:szCs w:val="26"/>
        </w:rPr>
      </w:pPr>
    </w:p>
    <w:p w:rsidR="0021567B" w:rsidRPr="00480230" w:rsidRDefault="00DC32EC"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14</w:t>
      </w:r>
      <w:r w:rsidR="0021567B" w:rsidRPr="00480230">
        <w:rPr>
          <w:rFonts w:ascii="Times New Roman" w:hAnsi="Times New Roman" w:cs="Times New Roman"/>
          <w:sz w:val="26"/>
          <w:szCs w:val="26"/>
        </w:rPr>
        <w:t>.</w:t>
      </w:r>
      <w:r w:rsidR="00446B68" w:rsidRPr="00480230">
        <w:rPr>
          <w:rFonts w:ascii="Times New Roman" w:hAnsi="Times New Roman" w:cs="Times New Roman"/>
          <w:sz w:val="26"/>
          <w:szCs w:val="26"/>
        </w:rPr>
        <w:t xml:space="preserve"> If the rent herein reserved or any part thereof shall be in arrears or be unpaid after the same has become due (whether legally demanded or not) or if there shall be any breach or non-observance of any of the covenants and condition before contained and on the part of the Tenant to be performed and observed, the Landlord shall be entitled to take action and enter upon the said premises or any part thereof  in the name of the </w:t>
      </w:r>
      <w:r w:rsidR="00446B68" w:rsidRPr="00480230">
        <w:rPr>
          <w:rFonts w:ascii="Times New Roman" w:hAnsi="Times New Roman" w:cs="Times New Roman"/>
          <w:sz w:val="26"/>
          <w:szCs w:val="26"/>
        </w:rPr>
        <w:lastRenderedPageBreak/>
        <w:t>whole without prejudice to the right to terminate tenancy and assume possession of the premises immediately and take whatever action he thinks fit to recover the arrears of rent.</w:t>
      </w:r>
    </w:p>
    <w:p w:rsidR="00446B68" w:rsidRPr="00480230" w:rsidRDefault="00446B68" w:rsidP="00C333FA">
      <w:pPr>
        <w:spacing w:after="0" w:line="360" w:lineRule="auto"/>
        <w:rPr>
          <w:rFonts w:ascii="Times New Roman" w:hAnsi="Times New Roman" w:cs="Times New Roman"/>
          <w:sz w:val="26"/>
          <w:szCs w:val="26"/>
        </w:rPr>
      </w:pPr>
    </w:p>
    <w:p w:rsidR="008237AE" w:rsidRDefault="00DC32EC"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15</w:t>
      </w:r>
      <w:r w:rsidR="00446B68" w:rsidRPr="00480230">
        <w:rPr>
          <w:rFonts w:ascii="Times New Roman" w:hAnsi="Times New Roman" w:cs="Times New Roman"/>
          <w:sz w:val="26"/>
          <w:szCs w:val="26"/>
        </w:rPr>
        <w:t xml:space="preserve">. The Tenancy may be terminated by either party </w:t>
      </w:r>
      <w:r w:rsidR="00933051">
        <w:rPr>
          <w:rFonts w:ascii="Times New Roman" w:hAnsi="Times New Roman" w:cs="Times New Roman"/>
          <w:sz w:val="26"/>
          <w:szCs w:val="26"/>
        </w:rPr>
        <w:t xml:space="preserve">after </w:t>
      </w:r>
      <w:r w:rsidR="00446B68" w:rsidRPr="00480230">
        <w:rPr>
          <w:rFonts w:ascii="Times New Roman" w:hAnsi="Times New Roman" w:cs="Times New Roman"/>
          <w:sz w:val="26"/>
          <w:szCs w:val="26"/>
        </w:rPr>
        <w:t xml:space="preserve">giving the other </w:t>
      </w:r>
      <w:r w:rsidR="00113AB7" w:rsidRPr="00480230">
        <w:rPr>
          <w:rFonts w:ascii="Times New Roman" w:hAnsi="Times New Roman" w:cs="Times New Roman"/>
          <w:sz w:val="26"/>
          <w:szCs w:val="26"/>
        </w:rPr>
        <w:t xml:space="preserve">a </w:t>
      </w:r>
      <w:r w:rsidR="00933051">
        <w:rPr>
          <w:rFonts w:ascii="Times New Roman" w:hAnsi="Times New Roman" w:cs="Times New Roman"/>
          <w:sz w:val="26"/>
          <w:szCs w:val="26"/>
        </w:rPr>
        <w:t>two (2</w:t>
      </w:r>
      <w:r w:rsidR="00446B68" w:rsidRPr="00480230">
        <w:rPr>
          <w:rFonts w:ascii="Times New Roman" w:hAnsi="Times New Roman" w:cs="Times New Roman"/>
          <w:sz w:val="26"/>
          <w:szCs w:val="26"/>
        </w:rPr>
        <w:t>) month</w:t>
      </w:r>
      <w:r w:rsidR="00113AB7" w:rsidRPr="00480230">
        <w:rPr>
          <w:rFonts w:ascii="Times New Roman" w:hAnsi="Times New Roman" w:cs="Times New Roman"/>
          <w:sz w:val="26"/>
          <w:szCs w:val="26"/>
        </w:rPr>
        <w:t xml:space="preserve"> notice in writing. The Tenant shall yield up the house and all fixtures and fittings thereon after putting the same in good condition. </w:t>
      </w:r>
    </w:p>
    <w:p w:rsidR="004F511D" w:rsidRPr="00480230" w:rsidRDefault="004F511D" w:rsidP="00C333FA">
      <w:pPr>
        <w:spacing w:after="0" w:line="360" w:lineRule="auto"/>
        <w:rPr>
          <w:rFonts w:ascii="Times New Roman" w:hAnsi="Times New Roman" w:cs="Times New Roman"/>
          <w:sz w:val="26"/>
          <w:szCs w:val="26"/>
        </w:rPr>
      </w:pPr>
    </w:p>
    <w:p w:rsidR="005F6A05" w:rsidRPr="00480230" w:rsidRDefault="005F6A05"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In witness whereof the parties to this agreement have hereunto put their signatures on the day and the year above written.</w:t>
      </w:r>
    </w:p>
    <w:p w:rsidR="00EA396C" w:rsidRPr="00480230" w:rsidRDefault="00EA396C" w:rsidP="00C333FA">
      <w:pPr>
        <w:spacing w:after="0" w:line="360" w:lineRule="auto"/>
        <w:rPr>
          <w:rFonts w:ascii="Times New Roman" w:hAnsi="Times New Roman" w:cs="Times New Roman"/>
          <w:sz w:val="26"/>
          <w:szCs w:val="26"/>
        </w:rPr>
      </w:pPr>
    </w:p>
    <w:p w:rsidR="00EA396C" w:rsidRPr="00480230" w:rsidRDefault="00EA396C" w:rsidP="00C333FA">
      <w:pPr>
        <w:spacing w:after="0" w:line="360" w:lineRule="auto"/>
        <w:rPr>
          <w:rFonts w:ascii="Times New Roman" w:hAnsi="Times New Roman" w:cs="Times New Roman"/>
          <w:sz w:val="26"/>
          <w:szCs w:val="26"/>
        </w:rPr>
      </w:pPr>
    </w:p>
    <w:p w:rsidR="005F6A05" w:rsidRPr="00480230" w:rsidRDefault="005F6A05" w:rsidP="00C333FA">
      <w:pPr>
        <w:spacing w:after="0" w:line="360" w:lineRule="auto"/>
        <w:rPr>
          <w:rFonts w:ascii="Times New Roman" w:hAnsi="Times New Roman" w:cs="Times New Roman"/>
          <w:sz w:val="26"/>
          <w:szCs w:val="26"/>
        </w:rPr>
      </w:pPr>
    </w:p>
    <w:p w:rsidR="005F6A05" w:rsidRPr="00480230" w:rsidRDefault="005F6A05"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 xml:space="preserve">Signed by the said </w:t>
      </w:r>
    </w:p>
    <w:p w:rsidR="005F6A05" w:rsidRPr="00480230" w:rsidRDefault="004F511D" w:rsidP="00C333FA">
      <w:pPr>
        <w:spacing w:after="0" w:line="360" w:lineRule="auto"/>
        <w:rPr>
          <w:rFonts w:ascii="Times New Roman" w:hAnsi="Times New Roman" w:cs="Times New Roman"/>
          <w:sz w:val="26"/>
          <w:szCs w:val="26"/>
        </w:rPr>
      </w:pPr>
      <w:r>
        <w:rPr>
          <w:rFonts w:ascii="Times New Roman" w:hAnsi="Times New Roman" w:cs="Times New Roman"/>
          <w:sz w:val="26"/>
          <w:szCs w:val="26"/>
        </w:rPr>
        <w:t>Tenant</w:t>
      </w:r>
      <w:proofErr w:type="gramStart"/>
      <w:r>
        <w:rPr>
          <w:rFonts w:ascii="Times New Roman" w:hAnsi="Times New Roman" w:cs="Times New Roman"/>
          <w:sz w:val="26"/>
          <w:szCs w:val="26"/>
        </w:rPr>
        <w:t>;</w:t>
      </w:r>
      <w:r>
        <w:rPr>
          <w:rFonts w:ascii="Times New Roman" w:hAnsi="Times New Roman" w:cs="Times New Roman"/>
          <w:sz w:val="26"/>
          <w:szCs w:val="26"/>
        </w:rPr>
        <w:br/>
      </w:r>
      <w:r w:rsidR="00BA74A3">
        <w:rPr>
          <w:rFonts w:ascii="Times New Roman" w:hAnsi="Times New Roman" w:cs="Times New Roman"/>
          <w:sz w:val="26"/>
          <w:szCs w:val="26"/>
        </w:rPr>
        <w:t xml:space="preserve">                                                                            </w:t>
      </w:r>
      <w:r w:rsidR="00480230">
        <w:rPr>
          <w:rFonts w:ascii="Times New Roman" w:hAnsi="Times New Roman" w:cs="Times New Roman"/>
          <w:sz w:val="26"/>
          <w:szCs w:val="26"/>
        </w:rPr>
        <w:t>……..</w:t>
      </w:r>
      <w:r w:rsidR="00942922" w:rsidRPr="00480230">
        <w:rPr>
          <w:rFonts w:ascii="Times New Roman" w:hAnsi="Times New Roman" w:cs="Times New Roman"/>
          <w:sz w:val="26"/>
          <w:szCs w:val="26"/>
        </w:rPr>
        <w:t>……………………………….</w:t>
      </w:r>
      <w:proofErr w:type="gramEnd"/>
      <w:r w:rsidR="005F6A05" w:rsidRPr="00480230">
        <w:rPr>
          <w:rFonts w:ascii="Times New Roman" w:hAnsi="Times New Roman" w:cs="Times New Roman"/>
          <w:sz w:val="26"/>
          <w:szCs w:val="26"/>
        </w:rPr>
        <w:t xml:space="preserve"> </w:t>
      </w:r>
    </w:p>
    <w:p w:rsidR="005F6A05" w:rsidRPr="00480230" w:rsidRDefault="005F6A05" w:rsidP="00C333FA">
      <w:pPr>
        <w:spacing w:after="0" w:line="360" w:lineRule="auto"/>
        <w:rPr>
          <w:rFonts w:ascii="Times New Roman" w:hAnsi="Times New Roman" w:cs="Times New Roman"/>
          <w:sz w:val="26"/>
          <w:szCs w:val="26"/>
        </w:rPr>
      </w:pPr>
    </w:p>
    <w:p w:rsidR="00EA396C" w:rsidRPr="00480230" w:rsidRDefault="00EA396C" w:rsidP="00C333FA">
      <w:pPr>
        <w:spacing w:after="0" w:line="360" w:lineRule="auto"/>
        <w:rPr>
          <w:rFonts w:ascii="Times New Roman" w:hAnsi="Times New Roman" w:cs="Times New Roman"/>
          <w:sz w:val="26"/>
          <w:szCs w:val="26"/>
        </w:rPr>
      </w:pPr>
    </w:p>
    <w:p w:rsidR="00EA396C" w:rsidRPr="00480230" w:rsidRDefault="00EA396C" w:rsidP="00C333FA">
      <w:pPr>
        <w:spacing w:after="0" w:line="360" w:lineRule="auto"/>
        <w:rPr>
          <w:rFonts w:ascii="Times New Roman" w:hAnsi="Times New Roman" w:cs="Times New Roman"/>
          <w:sz w:val="26"/>
          <w:szCs w:val="26"/>
        </w:rPr>
      </w:pPr>
    </w:p>
    <w:p w:rsidR="00EA396C" w:rsidRPr="00480230" w:rsidRDefault="00EA396C" w:rsidP="00C333FA">
      <w:pPr>
        <w:spacing w:after="0" w:line="360" w:lineRule="auto"/>
        <w:rPr>
          <w:rFonts w:ascii="Times New Roman" w:hAnsi="Times New Roman" w:cs="Times New Roman"/>
          <w:sz w:val="26"/>
          <w:szCs w:val="26"/>
        </w:rPr>
      </w:pPr>
    </w:p>
    <w:p w:rsidR="005F6A05" w:rsidRPr="00480230" w:rsidRDefault="005F6A05"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 xml:space="preserve">Signed by the said </w:t>
      </w:r>
    </w:p>
    <w:p w:rsidR="005F6A05" w:rsidRPr="00480230" w:rsidRDefault="00BE6492"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 xml:space="preserve">Landlord </w:t>
      </w:r>
      <w:r w:rsidR="0009631E">
        <w:rPr>
          <w:rFonts w:ascii="Times New Roman" w:hAnsi="Times New Roman" w:cs="Times New Roman"/>
          <w:sz w:val="26"/>
          <w:szCs w:val="26"/>
        </w:rPr>
        <w:t xml:space="preserve">                                                            ……………..</w:t>
      </w:r>
      <w:r w:rsidR="005F6A05" w:rsidRPr="00480230">
        <w:rPr>
          <w:rFonts w:ascii="Times New Roman" w:hAnsi="Times New Roman" w:cs="Times New Roman"/>
          <w:sz w:val="26"/>
          <w:szCs w:val="26"/>
        </w:rPr>
        <w:t>……………………….</w:t>
      </w:r>
    </w:p>
    <w:p w:rsidR="005F6A05" w:rsidRPr="00480230" w:rsidRDefault="005F6A05" w:rsidP="00C333FA">
      <w:pPr>
        <w:spacing w:after="0" w:line="360" w:lineRule="auto"/>
        <w:rPr>
          <w:rFonts w:ascii="Times New Roman" w:hAnsi="Times New Roman" w:cs="Times New Roman"/>
          <w:sz w:val="26"/>
          <w:szCs w:val="26"/>
        </w:rPr>
      </w:pPr>
    </w:p>
    <w:p w:rsidR="00113AB7" w:rsidRDefault="00113AB7" w:rsidP="00C333FA">
      <w:pPr>
        <w:spacing w:after="0" w:line="360" w:lineRule="auto"/>
        <w:rPr>
          <w:rFonts w:ascii="Times New Roman" w:hAnsi="Times New Roman" w:cs="Times New Roman"/>
          <w:sz w:val="26"/>
          <w:szCs w:val="26"/>
        </w:rPr>
      </w:pPr>
      <w:r w:rsidRPr="00480230">
        <w:rPr>
          <w:rFonts w:ascii="Times New Roman" w:hAnsi="Times New Roman" w:cs="Times New Roman"/>
          <w:sz w:val="26"/>
          <w:szCs w:val="26"/>
        </w:rPr>
        <w:t xml:space="preserve"> </w:t>
      </w:r>
    </w:p>
    <w:p w:rsidR="00933051" w:rsidRDefault="00933051" w:rsidP="00C333FA">
      <w:pPr>
        <w:spacing w:after="0" w:line="360" w:lineRule="auto"/>
        <w:rPr>
          <w:rFonts w:ascii="Times New Roman" w:hAnsi="Times New Roman" w:cs="Times New Roman"/>
          <w:sz w:val="26"/>
          <w:szCs w:val="26"/>
        </w:rPr>
      </w:pPr>
    </w:p>
    <w:p w:rsidR="00933051" w:rsidRDefault="00933051" w:rsidP="00C333FA">
      <w:pPr>
        <w:spacing w:after="0" w:line="360" w:lineRule="auto"/>
        <w:rPr>
          <w:rFonts w:ascii="Times New Roman" w:hAnsi="Times New Roman" w:cs="Times New Roman"/>
          <w:sz w:val="26"/>
          <w:szCs w:val="26"/>
        </w:rPr>
      </w:pPr>
      <w:r>
        <w:rPr>
          <w:rFonts w:ascii="Times New Roman" w:hAnsi="Times New Roman" w:cs="Times New Roman"/>
          <w:sz w:val="26"/>
          <w:szCs w:val="26"/>
        </w:rPr>
        <w:t>Witness;</w:t>
      </w:r>
      <w:r>
        <w:rPr>
          <w:rFonts w:ascii="Times New Roman" w:hAnsi="Times New Roman" w:cs="Times New Roman"/>
          <w:sz w:val="26"/>
          <w:szCs w:val="26"/>
        </w:rPr>
        <w:br/>
      </w:r>
    </w:p>
    <w:p w:rsidR="00933051" w:rsidRDefault="00933051" w:rsidP="00C333FA">
      <w:pPr>
        <w:pBdr>
          <w:bottom w:val="single" w:sz="12" w:space="1" w:color="auto"/>
        </w:pBdr>
        <w:spacing w:after="0" w:line="360" w:lineRule="auto"/>
        <w:rPr>
          <w:rFonts w:ascii="Times New Roman" w:hAnsi="Times New Roman" w:cs="Times New Roman"/>
          <w:sz w:val="26"/>
          <w:szCs w:val="26"/>
        </w:rPr>
      </w:pPr>
    </w:p>
    <w:p w:rsidR="00131162" w:rsidRDefault="00131162" w:rsidP="00C333FA">
      <w:pPr>
        <w:spacing w:after="0" w:line="360" w:lineRule="auto"/>
        <w:rPr>
          <w:rFonts w:ascii="Times New Roman" w:hAnsi="Times New Roman" w:cs="Times New Roman"/>
          <w:sz w:val="26"/>
          <w:szCs w:val="26"/>
        </w:rPr>
      </w:pPr>
    </w:p>
    <w:p w:rsidR="00131162" w:rsidRDefault="00131162" w:rsidP="00C333FA">
      <w:pPr>
        <w:spacing w:after="0" w:line="360" w:lineRule="auto"/>
        <w:rPr>
          <w:rFonts w:ascii="Times New Roman" w:hAnsi="Times New Roman" w:cs="Times New Roman"/>
          <w:sz w:val="26"/>
          <w:szCs w:val="26"/>
        </w:rPr>
      </w:pPr>
    </w:p>
    <w:p w:rsidR="00131162" w:rsidRDefault="00131162" w:rsidP="00C333FA">
      <w:pPr>
        <w:spacing w:after="0" w:line="360" w:lineRule="auto"/>
        <w:rPr>
          <w:rFonts w:ascii="Times New Roman" w:hAnsi="Times New Roman" w:cs="Times New Roman"/>
          <w:sz w:val="26"/>
          <w:szCs w:val="26"/>
        </w:rPr>
      </w:pPr>
    </w:p>
    <w:p w:rsidR="00131162" w:rsidRDefault="00131162" w:rsidP="00131162">
      <w:pPr>
        <w:rPr>
          <w:b/>
        </w:rPr>
      </w:pPr>
      <w:r>
        <w:rPr>
          <w:b/>
        </w:rPr>
        <w:lastRenderedPageBreak/>
        <w:t>NOTES-</w:t>
      </w:r>
    </w:p>
    <w:p w:rsidR="00131162" w:rsidRDefault="00131162" w:rsidP="00131162">
      <w:pPr>
        <w:rPr>
          <w:b/>
        </w:rPr>
      </w:pPr>
      <w:r>
        <w:rPr>
          <w:b/>
        </w:rPr>
        <w:t xml:space="preserve">If you need to have the agreement to include other details feel free to </w:t>
      </w:r>
      <w:hyperlink r:id="rId9" w:history="1">
        <w:r w:rsidRPr="009D0B06">
          <w:rPr>
            <w:rStyle w:val="Hyperlink"/>
            <w:b/>
          </w:rPr>
          <w:t>contact us</w:t>
        </w:r>
      </w:hyperlink>
      <w:r>
        <w:rPr>
          <w:b/>
        </w:rPr>
        <w:t xml:space="preserve">. </w:t>
      </w:r>
      <w:r>
        <w:rPr>
          <w:b/>
        </w:rPr>
        <w:br/>
        <w:t xml:space="preserve">Such as; having the agreement modified to </w:t>
      </w:r>
      <w:r w:rsidR="0081220F">
        <w:rPr>
          <w:b/>
        </w:rPr>
        <w:t>be a lease. A lease is generally for long term rentals and properly officialises the agreement.</w:t>
      </w:r>
    </w:p>
    <w:p w:rsidR="00131162" w:rsidRDefault="00131162" w:rsidP="00131162">
      <w:pPr>
        <w:rPr>
          <w:b/>
        </w:rPr>
      </w:pPr>
    </w:p>
    <w:p w:rsidR="00131162" w:rsidRDefault="00131162" w:rsidP="00131162">
      <w:pPr>
        <w:rPr>
          <w:b/>
        </w:rPr>
      </w:pPr>
      <w:r>
        <w:rPr>
          <w:b/>
        </w:rPr>
        <w:t xml:space="preserve">Advice on process- Written to be Valuable to the </w:t>
      </w:r>
      <w:r w:rsidR="0081220F">
        <w:rPr>
          <w:b/>
        </w:rPr>
        <w:t xml:space="preserve">tenant and landlord- </w:t>
      </w:r>
      <w:r>
        <w:rPr>
          <w:b/>
        </w:rPr>
        <w:t xml:space="preserve">  </w:t>
      </w:r>
    </w:p>
    <w:p w:rsidR="00131162" w:rsidRDefault="0081220F" w:rsidP="00131162">
      <w:pPr>
        <w:pStyle w:val="ListParagraph"/>
        <w:numPr>
          <w:ilvl w:val="0"/>
          <w:numId w:val="3"/>
        </w:numPr>
        <w:spacing w:after="160" w:line="259" w:lineRule="auto"/>
        <w:rPr>
          <w:b/>
        </w:rPr>
      </w:pPr>
      <w:r>
        <w:rPr>
          <w:b/>
        </w:rPr>
        <w:t xml:space="preserve">Confirm the State of the property before entering in the rental agreement. </w:t>
      </w:r>
      <w:r w:rsidR="00131162">
        <w:rPr>
          <w:b/>
        </w:rPr>
        <w:br/>
      </w:r>
      <w:r w:rsidR="00131162">
        <w:rPr>
          <w:b/>
        </w:rPr>
        <w:br/>
      </w:r>
      <w:r w:rsidRPr="00CE500B">
        <w:rPr>
          <w:b/>
          <w:color w:val="948A54" w:themeColor="background2" w:themeShade="80"/>
        </w:rPr>
        <w:t xml:space="preserve">This serves to ensure the deposit is refunded to your good self. </w:t>
      </w:r>
      <w:r w:rsidR="00131162" w:rsidRPr="00CE500B">
        <w:rPr>
          <w:b/>
          <w:color w:val="948A54" w:themeColor="background2" w:themeShade="80"/>
        </w:rPr>
        <w:t xml:space="preserve"> </w:t>
      </w:r>
      <w:r w:rsidR="00131162">
        <w:rPr>
          <w:b/>
        </w:rPr>
        <w:br/>
      </w:r>
    </w:p>
    <w:p w:rsidR="00131162" w:rsidRPr="0080534B" w:rsidRDefault="00131162" w:rsidP="00131162">
      <w:pPr>
        <w:pStyle w:val="ListParagraph"/>
        <w:numPr>
          <w:ilvl w:val="0"/>
          <w:numId w:val="3"/>
        </w:numPr>
        <w:spacing w:after="160" w:line="259" w:lineRule="auto"/>
        <w:rPr>
          <w:b/>
        </w:rPr>
      </w:pPr>
      <w:r>
        <w:rPr>
          <w:b/>
        </w:rPr>
        <w:t>Rea</w:t>
      </w:r>
      <w:r w:rsidR="0081220F">
        <w:rPr>
          <w:b/>
        </w:rPr>
        <w:t>ch an agreement on terms of rent</w:t>
      </w:r>
      <w:r>
        <w:rPr>
          <w:b/>
        </w:rPr>
        <w:t xml:space="preserve">. Would you like to </w:t>
      </w:r>
      <w:r w:rsidR="0081220F">
        <w:rPr>
          <w:b/>
        </w:rPr>
        <w:t xml:space="preserve">tweak the agreement that there is also a service charge on the rent? Are there other things that need to be </w:t>
      </w:r>
      <w:proofErr w:type="gramStart"/>
      <w:r w:rsidR="0081220F">
        <w:rPr>
          <w:b/>
        </w:rPr>
        <w:t>captured.</w:t>
      </w:r>
      <w:proofErr w:type="gramEnd"/>
      <w:r w:rsidR="0081220F">
        <w:rPr>
          <w:b/>
        </w:rPr>
        <w:t xml:space="preserve"> </w:t>
      </w:r>
      <w:r>
        <w:rPr>
          <w:b/>
        </w:rPr>
        <w:br/>
      </w:r>
      <w:r>
        <w:rPr>
          <w:b/>
        </w:rPr>
        <w:br/>
      </w:r>
      <w:r w:rsidRPr="00CE500B">
        <w:rPr>
          <w:b/>
          <w:color w:val="948A54" w:themeColor="background2" w:themeShade="80"/>
        </w:rPr>
        <w:t xml:space="preserve">The </w:t>
      </w:r>
      <w:r w:rsidR="0081220F" w:rsidRPr="00CE500B">
        <w:rPr>
          <w:b/>
          <w:color w:val="948A54" w:themeColor="background2" w:themeShade="80"/>
        </w:rPr>
        <w:t>rental agreement</w:t>
      </w:r>
      <w:r w:rsidRPr="00CE500B">
        <w:rPr>
          <w:b/>
          <w:color w:val="948A54" w:themeColor="background2" w:themeShade="80"/>
        </w:rPr>
        <w:t xml:space="preserve"> can be modified to meet the needs of both parties. You could edit the above but it is recommended you follow the proper legal procedure. </w:t>
      </w:r>
      <w:r w:rsidR="0081220F" w:rsidRPr="00CE500B">
        <w:rPr>
          <w:b/>
          <w:color w:val="948A54" w:themeColor="background2" w:themeShade="80"/>
        </w:rPr>
        <w:t xml:space="preserve">Reach out to us and we can easily organise for a law firm to assist you in creating an exact agreement to reach your needs. </w:t>
      </w:r>
      <w:r w:rsidRPr="00CE500B">
        <w:rPr>
          <w:b/>
          <w:color w:val="948A54" w:themeColor="background2" w:themeShade="80"/>
        </w:rPr>
        <w:br/>
      </w:r>
    </w:p>
    <w:p w:rsidR="00131162" w:rsidRPr="0080534B" w:rsidRDefault="0081220F" w:rsidP="00131162">
      <w:pPr>
        <w:pStyle w:val="ListParagraph"/>
        <w:numPr>
          <w:ilvl w:val="0"/>
          <w:numId w:val="3"/>
        </w:numPr>
        <w:spacing w:after="160" w:line="259" w:lineRule="auto"/>
        <w:rPr>
          <w:b/>
        </w:rPr>
      </w:pPr>
      <w:r>
        <w:rPr>
          <w:b/>
        </w:rPr>
        <w:t>Proper record keeping</w:t>
      </w:r>
      <w:r w:rsidR="00131162">
        <w:rPr>
          <w:b/>
        </w:rPr>
        <w:br/>
      </w:r>
      <w:r w:rsidR="00131162">
        <w:rPr>
          <w:b/>
        </w:rPr>
        <w:br/>
      </w:r>
      <w:r w:rsidRPr="00CE500B">
        <w:rPr>
          <w:b/>
          <w:color w:val="948A54" w:themeColor="background2" w:themeShade="80"/>
        </w:rPr>
        <w:t xml:space="preserve">Mr </w:t>
      </w:r>
      <w:proofErr w:type="spellStart"/>
      <w:r w:rsidRPr="00CE500B">
        <w:rPr>
          <w:b/>
          <w:color w:val="948A54" w:themeColor="background2" w:themeShade="80"/>
        </w:rPr>
        <w:t>Grewal</w:t>
      </w:r>
      <w:proofErr w:type="spellEnd"/>
      <w:r w:rsidRPr="00CE500B">
        <w:rPr>
          <w:b/>
          <w:color w:val="948A54" w:themeColor="background2" w:themeShade="80"/>
        </w:rPr>
        <w:t xml:space="preserve"> with experience in property management has prepared an attachment that can be found below. You must always ensure every payment is recorded in the proper manner. There have often been instances where tenants claimed they have paid when in fact they did not and landlords claiming payments that were not in the agreement. Such as generator charges- was it in the agreement? Was April paid for </w:t>
      </w:r>
      <w:proofErr w:type="gramStart"/>
      <w:r w:rsidRPr="00CE500B">
        <w:rPr>
          <w:b/>
          <w:color w:val="948A54" w:themeColor="background2" w:themeShade="80"/>
        </w:rPr>
        <w:t>fully.</w:t>
      </w:r>
      <w:proofErr w:type="gramEnd"/>
      <w:r w:rsidRPr="00CE500B">
        <w:rPr>
          <w:b/>
          <w:color w:val="948A54" w:themeColor="background2" w:themeShade="80"/>
        </w:rPr>
        <w:t xml:space="preserve"> By what means? Is there proof? Cheque, </w:t>
      </w:r>
      <w:proofErr w:type="spellStart"/>
      <w:r w:rsidRPr="00CE500B">
        <w:rPr>
          <w:b/>
          <w:color w:val="948A54" w:themeColor="background2" w:themeShade="80"/>
        </w:rPr>
        <w:t>Mpesa</w:t>
      </w:r>
      <w:proofErr w:type="spellEnd"/>
      <w:r w:rsidRPr="00CE500B">
        <w:rPr>
          <w:b/>
          <w:color w:val="948A54" w:themeColor="background2" w:themeShade="80"/>
        </w:rPr>
        <w:t xml:space="preserve">? If cash there should be a proper confirmation. </w:t>
      </w:r>
      <w:r w:rsidR="00131162">
        <w:rPr>
          <w:b/>
          <w:color w:val="403152" w:themeColor="accent4" w:themeShade="80"/>
        </w:rPr>
        <w:br/>
      </w:r>
    </w:p>
    <w:p w:rsidR="00131162" w:rsidRPr="00BD3EB5" w:rsidRDefault="00CE500B" w:rsidP="00131162">
      <w:pPr>
        <w:pStyle w:val="ListParagraph"/>
        <w:numPr>
          <w:ilvl w:val="0"/>
          <w:numId w:val="3"/>
        </w:numPr>
        <w:spacing w:after="160" w:line="259" w:lineRule="auto"/>
        <w:rPr>
          <w:b/>
        </w:rPr>
      </w:pPr>
      <w:r>
        <w:rPr>
          <w:b/>
        </w:rPr>
        <w:t>References/ ID/ Proper documentation</w:t>
      </w:r>
      <w:r w:rsidR="00131162">
        <w:rPr>
          <w:b/>
        </w:rPr>
        <w:br/>
      </w:r>
      <w:r w:rsidR="00131162">
        <w:rPr>
          <w:b/>
        </w:rPr>
        <w:br/>
      </w:r>
      <w:r w:rsidRPr="00CE500B">
        <w:rPr>
          <w:b/>
          <w:color w:val="948A54" w:themeColor="background2" w:themeShade="80"/>
        </w:rPr>
        <w:t>Although this is not of general practice in Kenya, it is a simple safeguard that helps ensure respectable tenants entering to occupying the premises.</w:t>
      </w:r>
      <w:r w:rsidR="00131162" w:rsidRPr="00CE500B">
        <w:rPr>
          <w:b/>
          <w:color w:val="948A54" w:themeColor="background2" w:themeShade="80"/>
        </w:rPr>
        <w:t xml:space="preserve"> </w:t>
      </w:r>
      <w:r w:rsidRPr="00CE500B">
        <w:rPr>
          <w:b/>
          <w:color w:val="948A54" w:themeColor="background2" w:themeShade="80"/>
        </w:rPr>
        <w:t>Be it a letter from the former landlord and letter from employer. Further always ensure the Id copy is in your records, attached to the tenancy agreement</w:t>
      </w:r>
      <w:r w:rsidR="00131162">
        <w:rPr>
          <w:b/>
        </w:rPr>
        <w:br/>
      </w:r>
      <w:r w:rsidR="00131162">
        <w:rPr>
          <w:b/>
        </w:rPr>
        <w:br/>
      </w:r>
    </w:p>
    <w:p w:rsidR="00CE500B" w:rsidRPr="00CE500B" w:rsidRDefault="00CE500B" w:rsidP="00CE500B">
      <w:pPr>
        <w:pStyle w:val="ListParagraph"/>
        <w:spacing w:after="160" w:line="259" w:lineRule="auto"/>
        <w:rPr>
          <w:b/>
          <w:color w:val="FF0000"/>
        </w:rPr>
      </w:pPr>
    </w:p>
    <w:p w:rsidR="00131162" w:rsidRPr="00CE500B" w:rsidRDefault="00131162" w:rsidP="00CE500B">
      <w:pPr>
        <w:spacing w:after="160" w:line="259" w:lineRule="auto"/>
        <w:rPr>
          <w:b/>
        </w:rPr>
      </w:pPr>
      <w:r w:rsidRPr="00CE500B">
        <w:rPr>
          <w:b/>
        </w:rPr>
        <w:t xml:space="preserve">Our organisation can </w:t>
      </w:r>
      <w:r w:rsidR="00CE500B">
        <w:rPr>
          <w:b/>
        </w:rPr>
        <w:t>arrange for t</w:t>
      </w:r>
      <w:r w:rsidRPr="00CE500B">
        <w:rPr>
          <w:b/>
        </w:rPr>
        <w:t>he entire procedure above</w:t>
      </w:r>
      <w:r w:rsidR="00CE500B">
        <w:rPr>
          <w:b/>
        </w:rPr>
        <w:t xml:space="preserve"> to be taken care of</w:t>
      </w:r>
      <w:r w:rsidRPr="00CE500B">
        <w:rPr>
          <w:b/>
        </w:rPr>
        <w:t xml:space="preserve">. </w:t>
      </w:r>
    </w:p>
    <w:p w:rsidR="00131162" w:rsidRPr="009E27A6" w:rsidRDefault="00131162" w:rsidP="00131162">
      <w:pPr>
        <w:rPr>
          <w:b/>
          <w:sz w:val="16"/>
          <w:szCs w:val="16"/>
        </w:rPr>
      </w:pPr>
      <w:r w:rsidRPr="009E27A6">
        <w:rPr>
          <w:b/>
          <w:sz w:val="16"/>
          <w:szCs w:val="16"/>
        </w:rPr>
        <w:t xml:space="preserve">DISCLAIMER- this is a simple guide. It is not to be taken as legal advice. </w:t>
      </w:r>
    </w:p>
    <w:p w:rsidR="00131162" w:rsidRDefault="00131162" w:rsidP="00131162">
      <w:pPr>
        <w:rPr>
          <w:b/>
          <w:sz w:val="16"/>
          <w:szCs w:val="16"/>
        </w:rPr>
      </w:pPr>
      <w:r w:rsidRPr="009E27A6">
        <w:rPr>
          <w:b/>
          <w:sz w:val="16"/>
          <w:szCs w:val="16"/>
        </w:rPr>
        <w:t xml:space="preserve">If you want a law firm to provide legal advice, contact us on </w:t>
      </w:r>
      <w:hyperlink r:id="rId10" w:history="1">
        <w:r w:rsidRPr="009E27A6">
          <w:rPr>
            <w:rStyle w:val="Hyperlink"/>
            <w:b/>
            <w:sz w:val="16"/>
            <w:szCs w:val="16"/>
          </w:rPr>
          <w:t>info@kenyanlaw.com</w:t>
        </w:r>
      </w:hyperlink>
      <w:r w:rsidRPr="009E27A6">
        <w:rPr>
          <w:b/>
          <w:sz w:val="16"/>
          <w:szCs w:val="16"/>
        </w:rPr>
        <w:t xml:space="preserve"> </w:t>
      </w:r>
    </w:p>
    <w:p w:rsidR="008F79EB" w:rsidRDefault="008F79EB" w:rsidP="00131162">
      <w:pPr>
        <w:rPr>
          <w:b/>
          <w:sz w:val="16"/>
          <w:szCs w:val="16"/>
        </w:rPr>
      </w:pPr>
    </w:p>
    <w:p w:rsidR="008F79EB" w:rsidRDefault="008F79EB" w:rsidP="00131162">
      <w:pPr>
        <w:rPr>
          <w:b/>
          <w:sz w:val="16"/>
          <w:szCs w:val="16"/>
        </w:rPr>
      </w:pPr>
    </w:p>
    <w:p w:rsidR="0080670B" w:rsidRDefault="0080670B" w:rsidP="0080670B">
      <w:pPr>
        <w:rPr>
          <w:rFonts w:ascii="Arial Black" w:hAnsi="Arial Black"/>
          <w:sz w:val="52"/>
          <w:szCs w:val="52"/>
        </w:rPr>
      </w:pPr>
      <w:r>
        <w:rPr>
          <w:rFonts w:ascii="Arial Black" w:hAnsi="Arial Black"/>
          <w:sz w:val="52"/>
          <w:szCs w:val="52"/>
        </w:rPr>
        <w:lastRenderedPageBreak/>
        <w:t>Mr/Mrs X</w:t>
      </w:r>
      <w:r>
        <w:rPr>
          <w:rFonts w:ascii="Arial Black" w:hAnsi="Arial Black"/>
          <w:sz w:val="52"/>
          <w:szCs w:val="52"/>
        </w:rPr>
        <w:br/>
      </w:r>
      <w:r w:rsidRPr="00083A2E">
        <w:rPr>
          <w:rFonts w:ascii="Arial Black" w:hAnsi="Arial Black"/>
          <w:sz w:val="20"/>
          <w:szCs w:val="20"/>
        </w:rPr>
        <w:t>Details</w:t>
      </w:r>
      <w:r>
        <w:rPr>
          <w:rFonts w:ascii="Arial Black" w:hAnsi="Arial Black"/>
          <w:sz w:val="20"/>
          <w:szCs w:val="20"/>
        </w:rPr>
        <w:t>: Contact us to receive a simple digital accounting system anyone can use</w:t>
      </w:r>
    </w:p>
    <w:p w:rsidR="0080670B" w:rsidRDefault="0080670B" w:rsidP="0080670B">
      <w:pPr>
        <w:pBdr>
          <w:bottom w:val="single" w:sz="6" w:space="1" w:color="auto"/>
        </w:pBdr>
        <w:jc w:val="right"/>
        <w:rPr>
          <w:rFonts w:ascii="Arial Black" w:hAnsi="Arial Black"/>
          <w:sz w:val="24"/>
          <w:szCs w:val="24"/>
        </w:rPr>
      </w:pPr>
    </w:p>
    <w:tbl>
      <w:tblPr>
        <w:tblStyle w:val="TableGrid"/>
        <w:tblW w:w="10632" w:type="dxa"/>
        <w:tblInd w:w="-743" w:type="dxa"/>
        <w:tblLook w:val="04A0" w:firstRow="1" w:lastRow="0" w:firstColumn="1" w:lastColumn="0" w:noHBand="0" w:noVBand="1"/>
      </w:tblPr>
      <w:tblGrid>
        <w:gridCol w:w="1844"/>
        <w:gridCol w:w="1559"/>
        <w:gridCol w:w="1701"/>
        <w:gridCol w:w="1876"/>
        <w:gridCol w:w="1682"/>
        <w:gridCol w:w="1970"/>
      </w:tblGrid>
      <w:tr w:rsidR="0080670B" w:rsidTr="00D47E90">
        <w:tc>
          <w:tcPr>
            <w:tcW w:w="10632" w:type="dxa"/>
            <w:gridSpan w:val="6"/>
          </w:tcPr>
          <w:p w:rsidR="0080670B" w:rsidRPr="007205FF" w:rsidRDefault="0080670B" w:rsidP="00D47E90">
            <w:pPr>
              <w:spacing w:line="600" w:lineRule="auto"/>
              <w:rPr>
                <w:rFonts w:ascii="Times New Roman" w:hAnsi="Times New Roman" w:cs="Times New Roman"/>
                <w:b/>
                <w:sz w:val="24"/>
                <w:szCs w:val="24"/>
              </w:rPr>
            </w:pPr>
            <w:r>
              <w:rPr>
                <w:rFonts w:ascii="Times New Roman" w:hAnsi="Times New Roman" w:cs="Times New Roman"/>
                <w:b/>
                <w:sz w:val="24"/>
                <w:szCs w:val="24"/>
              </w:rPr>
              <w:t>Tenant Details</w:t>
            </w:r>
          </w:p>
        </w:tc>
      </w:tr>
      <w:tr w:rsidR="0080670B" w:rsidTr="00D47E90">
        <w:trPr>
          <w:trHeight w:val="876"/>
        </w:trPr>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MONTH 2021</w:t>
            </w:r>
          </w:p>
        </w:tc>
        <w:tc>
          <w:tcPr>
            <w:tcW w:w="1559"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DATE PAID</w:t>
            </w:r>
          </w:p>
        </w:tc>
        <w:tc>
          <w:tcPr>
            <w:tcW w:w="1701"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MODE OF PAYMENT</w:t>
            </w:r>
          </w:p>
        </w:tc>
        <w:tc>
          <w:tcPr>
            <w:tcW w:w="1876"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TENANT SIGN</w:t>
            </w:r>
            <w:r>
              <w:rPr>
                <w:rFonts w:ascii="Times New Roman" w:hAnsi="Times New Roman" w:cs="Times New Roman"/>
                <w:sz w:val="24"/>
                <w:szCs w:val="24"/>
              </w:rPr>
              <w:br/>
            </w:r>
            <w:r w:rsidRPr="00083A2E">
              <w:rPr>
                <w:rFonts w:ascii="Times New Roman" w:hAnsi="Times New Roman" w:cs="Times New Roman"/>
                <w:color w:val="948A54" w:themeColor="background2" w:themeShade="80"/>
                <w:sz w:val="24"/>
                <w:szCs w:val="24"/>
              </w:rPr>
              <w:t>(Cash Payment</w:t>
            </w:r>
            <w:r>
              <w:rPr>
                <w:rFonts w:ascii="Times New Roman" w:hAnsi="Times New Roman" w:cs="Times New Roman"/>
                <w:color w:val="948A54" w:themeColor="background2" w:themeShade="80"/>
                <w:sz w:val="24"/>
                <w:szCs w:val="24"/>
              </w:rPr>
              <w:br/>
            </w:r>
            <w:r w:rsidRPr="00083A2E">
              <w:rPr>
                <w:rFonts w:ascii="Times New Roman" w:hAnsi="Times New Roman" w:cs="Times New Roman"/>
                <w:color w:val="948A54" w:themeColor="background2" w:themeShade="80"/>
                <w:sz w:val="24"/>
                <w:szCs w:val="24"/>
              </w:rPr>
              <w:t>or otherwise)</w:t>
            </w:r>
          </w:p>
        </w:tc>
        <w:tc>
          <w:tcPr>
            <w:tcW w:w="1682"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LANDLORD SIGN</w:t>
            </w:r>
          </w:p>
        </w:tc>
        <w:tc>
          <w:tcPr>
            <w:tcW w:w="1970"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Comments/</w:t>
            </w:r>
          </w:p>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Balance owed/ other notes/ Repairs</w:t>
            </w:r>
          </w:p>
        </w:tc>
      </w:tr>
      <w:tr w:rsidR="0080670B" w:rsidTr="00D47E90">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JANUARY</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r w:rsidR="0080670B" w:rsidTr="00D47E90">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FEBRUARY</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r w:rsidR="0080670B" w:rsidTr="00D47E90">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MARCH</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r w:rsidR="0080670B" w:rsidTr="00D47E90">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APRIL</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r w:rsidR="0080670B" w:rsidTr="00D47E90">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MAY</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r w:rsidR="0080670B" w:rsidTr="00D47E90">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JUNE</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r w:rsidR="0080670B" w:rsidTr="00D47E90">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JULY</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r w:rsidR="0080670B" w:rsidTr="00D47E90">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AUGUST</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r w:rsidR="0080670B" w:rsidTr="00D47E90">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SEPTEMBER</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r w:rsidR="0080670B" w:rsidTr="00D47E90">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OCTOBER</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r w:rsidR="0080670B" w:rsidTr="00D47E90">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NOVEMBER</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r w:rsidR="0080670B" w:rsidTr="00D47E90">
        <w:trPr>
          <w:trHeight w:val="331"/>
        </w:trPr>
        <w:tc>
          <w:tcPr>
            <w:tcW w:w="1844" w:type="dxa"/>
          </w:tcPr>
          <w:p w:rsidR="0080670B" w:rsidRDefault="0080670B" w:rsidP="00D47E90">
            <w:pPr>
              <w:spacing w:line="600" w:lineRule="auto"/>
              <w:rPr>
                <w:rFonts w:ascii="Times New Roman" w:hAnsi="Times New Roman" w:cs="Times New Roman"/>
                <w:sz w:val="24"/>
                <w:szCs w:val="24"/>
              </w:rPr>
            </w:pPr>
            <w:r>
              <w:rPr>
                <w:rFonts w:ascii="Times New Roman" w:hAnsi="Times New Roman" w:cs="Times New Roman"/>
                <w:sz w:val="24"/>
                <w:szCs w:val="24"/>
              </w:rPr>
              <w:t>DECEMBER</w:t>
            </w:r>
          </w:p>
        </w:tc>
        <w:tc>
          <w:tcPr>
            <w:tcW w:w="1559" w:type="dxa"/>
          </w:tcPr>
          <w:p w:rsidR="0080670B" w:rsidRDefault="0080670B" w:rsidP="00D47E90">
            <w:pPr>
              <w:spacing w:line="600" w:lineRule="auto"/>
              <w:rPr>
                <w:rFonts w:ascii="Times New Roman" w:hAnsi="Times New Roman" w:cs="Times New Roman"/>
                <w:sz w:val="24"/>
                <w:szCs w:val="24"/>
              </w:rPr>
            </w:pPr>
          </w:p>
        </w:tc>
        <w:tc>
          <w:tcPr>
            <w:tcW w:w="1701" w:type="dxa"/>
          </w:tcPr>
          <w:p w:rsidR="0080670B" w:rsidRDefault="0080670B" w:rsidP="00D47E90">
            <w:pPr>
              <w:spacing w:line="600" w:lineRule="auto"/>
              <w:rPr>
                <w:rFonts w:ascii="Times New Roman" w:hAnsi="Times New Roman" w:cs="Times New Roman"/>
                <w:sz w:val="24"/>
                <w:szCs w:val="24"/>
              </w:rPr>
            </w:pPr>
          </w:p>
        </w:tc>
        <w:tc>
          <w:tcPr>
            <w:tcW w:w="1876" w:type="dxa"/>
          </w:tcPr>
          <w:p w:rsidR="0080670B" w:rsidRDefault="0080670B" w:rsidP="00D47E90">
            <w:pPr>
              <w:spacing w:line="600" w:lineRule="auto"/>
              <w:rPr>
                <w:rFonts w:ascii="Times New Roman" w:hAnsi="Times New Roman" w:cs="Times New Roman"/>
                <w:sz w:val="24"/>
                <w:szCs w:val="24"/>
              </w:rPr>
            </w:pPr>
          </w:p>
        </w:tc>
        <w:tc>
          <w:tcPr>
            <w:tcW w:w="1682" w:type="dxa"/>
          </w:tcPr>
          <w:p w:rsidR="0080670B" w:rsidRDefault="0080670B" w:rsidP="00D47E90">
            <w:pPr>
              <w:spacing w:line="600" w:lineRule="auto"/>
              <w:rPr>
                <w:rFonts w:ascii="Times New Roman" w:hAnsi="Times New Roman" w:cs="Times New Roman"/>
                <w:sz w:val="24"/>
                <w:szCs w:val="24"/>
              </w:rPr>
            </w:pPr>
          </w:p>
        </w:tc>
        <w:tc>
          <w:tcPr>
            <w:tcW w:w="1970" w:type="dxa"/>
          </w:tcPr>
          <w:p w:rsidR="0080670B" w:rsidRDefault="0080670B" w:rsidP="00D47E90">
            <w:pPr>
              <w:spacing w:line="600" w:lineRule="auto"/>
              <w:rPr>
                <w:rFonts w:ascii="Times New Roman" w:hAnsi="Times New Roman" w:cs="Times New Roman"/>
                <w:sz w:val="24"/>
                <w:szCs w:val="24"/>
              </w:rPr>
            </w:pPr>
          </w:p>
        </w:tc>
      </w:tr>
    </w:tbl>
    <w:p w:rsidR="008F79EB" w:rsidRDefault="0080670B" w:rsidP="00131162">
      <w:pPr>
        <w:rPr>
          <w:b/>
          <w:sz w:val="56"/>
          <w:szCs w:val="56"/>
        </w:rPr>
      </w:pPr>
      <w:r w:rsidRPr="0080670B">
        <w:rPr>
          <w:b/>
          <w:sz w:val="56"/>
          <w:szCs w:val="56"/>
        </w:rPr>
        <w:lastRenderedPageBreak/>
        <w:t xml:space="preserve">Attach copy of </w:t>
      </w:r>
      <w:r>
        <w:rPr>
          <w:b/>
          <w:sz w:val="56"/>
          <w:szCs w:val="56"/>
        </w:rPr>
        <w:t xml:space="preserve">Tenants’ </w:t>
      </w:r>
      <w:r w:rsidRPr="0080670B">
        <w:rPr>
          <w:b/>
          <w:sz w:val="56"/>
          <w:szCs w:val="56"/>
        </w:rPr>
        <w:t>ID</w:t>
      </w:r>
      <w:r>
        <w:rPr>
          <w:b/>
          <w:sz w:val="56"/>
          <w:szCs w:val="56"/>
        </w:rPr>
        <w:t>s</w:t>
      </w: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p>
    <w:p w:rsidR="0080670B" w:rsidRDefault="0080670B" w:rsidP="00131162">
      <w:pPr>
        <w:rPr>
          <w:b/>
          <w:sz w:val="56"/>
          <w:szCs w:val="56"/>
        </w:rPr>
      </w:pPr>
      <w:r>
        <w:rPr>
          <w:b/>
          <w:sz w:val="56"/>
          <w:szCs w:val="56"/>
        </w:rPr>
        <w:lastRenderedPageBreak/>
        <w:t>The landlord can-</w:t>
      </w:r>
    </w:p>
    <w:p w:rsidR="0080670B" w:rsidRPr="004731E8" w:rsidRDefault="0080670B" w:rsidP="0080670B">
      <w:pPr>
        <w:pStyle w:val="ListParagraph"/>
        <w:numPr>
          <w:ilvl w:val="0"/>
          <w:numId w:val="4"/>
        </w:numPr>
        <w:rPr>
          <w:rFonts w:ascii="Times New Roman" w:hAnsi="Times New Roman" w:cs="Times New Roman"/>
          <w:sz w:val="36"/>
          <w:szCs w:val="36"/>
        </w:rPr>
      </w:pPr>
      <w:r w:rsidRPr="004731E8">
        <w:rPr>
          <w:rFonts w:ascii="Times New Roman" w:hAnsi="Times New Roman" w:cs="Times New Roman"/>
          <w:sz w:val="36"/>
          <w:szCs w:val="36"/>
        </w:rPr>
        <w:t>Demand rent</w:t>
      </w:r>
    </w:p>
    <w:p w:rsidR="0080670B" w:rsidRPr="004731E8" w:rsidRDefault="0080670B" w:rsidP="0080670B">
      <w:pPr>
        <w:pStyle w:val="ListParagraph"/>
        <w:numPr>
          <w:ilvl w:val="0"/>
          <w:numId w:val="4"/>
        </w:numPr>
        <w:rPr>
          <w:rFonts w:ascii="Times New Roman" w:hAnsi="Times New Roman" w:cs="Times New Roman"/>
          <w:sz w:val="36"/>
          <w:szCs w:val="36"/>
        </w:rPr>
      </w:pPr>
      <w:r w:rsidRPr="004731E8">
        <w:rPr>
          <w:rFonts w:ascii="Times New Roman" w:hAnsi="Times New Roman" w:cs="Times New Roman"/>
          <w:sz w:val="36"/>
          <w:szCs w:val="36"/>
        </w:rPr>
        <w:t>Evict the tenant is rent is not paid following due process</w:t>
      </w:r>
    </w:p>
    <w:p w:rsidR="0080670B" w:rsidRPr="004731E8" w:rsidRDefault="0080670B" w:rsidP="0080670B">
      <w:pPr>
        <w:pStyle w:val="ListParagraph"/>
        <w:numPr>
          <w:ilvl w:val="0"/>
          <w:numId w:val="4"/>
        </w:numPr>
        <w:rPr>
          <w:rFonts w:ascii="Times New Roman" w:hAnsi="Times New Roman" w:cs="Times New Roman"/>
          <w:sz w:val="36"/>
          <w:szCs w:val="36"/>
        </w:rPr>
      </w:pPr>
      <w:r w:rsidRPr="004731E8">
        <w:rPr>
          <w:rFonts w:ascii="Times New Roman" w:hAnsi="Times New Roman" w:cs="Times New Roman"/>
          <w:sz w:val="36"/>
          <w:szCs w:val="36"/>
        </w:rPr>
        <w:t>Waive or reduce rent</w:t>
      </w:r>
      <w:bookmarkStart w:id="0" w:name="_GoBack"/>
      <w:bookmarkEnd w:id="0"/>
    </w:p>
    <w:p w:rsidR="0080670B" w:rsidRPr="004731E8" w:rsidRDefault="0080670B" w:rsidP="0080670B">
      <w:pPr>
        <w:pStyle w:val="ListParagraph"/>
        <w:numPr>
          <w:ilvl w:val="0"/>
          <w:numId w:val="4"/>
        </w:numPr>
        <w:rPr>
          <w:rFonts w:ascii="Times New Roman" w:hAnsi="Times New Roman" w:cs="Times New Roman"/>
          <w:sz w:val="36"/>
          <w:szCs w:val="36"/>
        </w:rPr>
      </w:pPr>
      <w:r w:rsidRPr="004731E8">
        <w:rPr>
          <w:rFonts w:ascii="Times New Roman" w:hAnsi="Times New Roman" w:cs="Times New Roman"/>
          <w:sz w:val="36"/>
          <w:szCs w:val="36"/>
        </w:rPr>
        <w:t>Extend repair costs to tenant under certain circumstances</w:t>
      </w:r>
    </w:p>
    <w:p w:rsidR="0080670B" w:rsidRPr="004731E8" w:rsidRDefault="0080670B" w:rsidP="0080670B">
      <w:pPr>
        <w:pStyle w:val="ListParagraph"/>
        <w:numPr>
          <w:ilvl w:val="0"/>
          <w:numId w:val="4"/>
        </w:numPr>
        <w:rPr>
          <w:rFonts w:ascii="Times New Roman" w:hAnsi="Times New Roman" w:cs="Times New Roman"/>
          <w:sz w:val="36"/>
          <w:szCs w:val="36"/>
        </w:rPr>
      </w:pPr>
      <w:r w:rsidRPr="004731E8">
        <w:rPr>
          <w:rFonts w:ascii="Times New Roman" w:hAnsi="Times New Roman" w:cs="Times New Roman"/>
          <w:sz w:val="36"/>
          <w:szCs w:val="36"/>
        </w:rPr>
        <w:t>Inspect the property following proper notice</w:t>
      </w:r>
    </w:p>
    <w:p w:rsidR="0080670B" w:rsidRPr="004731E8" w:rsidRDefault="0080670B" w:rsidP="0080670B">
      <w:pPr>
        <w:rPr>
          <w:rFonts w:ascii="Times New Roman" w:hAnsi="Times New Roman" w:cs="Times New Roman"/>
          <w:sz w:val="36"/>
          <w:szCs w:val="36"/>
        </w:rPr>
      </w:pPr>
    </w:p>
    <w:p w:rsidR="0080670B" w:rsidRPr="004731E8" w:rsidRDefault="00D26687" w:rsidP="0080670B">
      <w:pPr>
        <w:rPr>
          <w:rFonts w:ascii="Times New Roman" w:hAnsi="Times New Roman" w:cs="Times New Roman"/>
          <w:sz w:val="36"/>
          <w:szCs w:val="36"/>
        </w:rPr>
      </w:pPr>
      <w:r w:rsidRPr="004731E8">
        <w:rPr>
          <w:rFonts w:ascii="Times New Roman" w:hAnsi="Times New Roman" w:cs="Times New Roman"/>
          <w:sz w:val="36"/>
          <w:szCs w:val="36"/>
        </w:rPr>
        <w:t>-</w:t>
      </w:r>
      <w:r w:rsidR="0080670B" w:rsidRPr="004731E8">
        <w:rPr>
          <w:rFonts w:ascii="Times New Roman" w:hAnsi="Times New Roman" w:cs="Times New Roman"/>
          <w:sz w:val="36"/>
          <w:szCs w:val="36"/>
        </w:rPr>
        <w:t xml:space="preserve">Contact us for guidance on the above if needed. </w:t>
      </w:r>
    </w:p>
    <w:p w:rsidR="00D26687" w:rsidRPr="004731E8" w:rsidRDefault="00D26687" w:rsidP="0080670B">
      <w:pPr>
        <w:rPr>
          <w:rFonts w:ascii="Times New Roman" w:hAnsi="Times New Roman" w:cs="Times New Roman"/>
          <w:sz w:val="36"/>
          <w:szCs w:val="36"/>
        </w:rPr>
      </w:pPr>
    </w:p>
    <w:p w:rsidR="00D26687" w:rsidRPr="004731E8" w:rsidRDefault="00D26687" w:rsidP="0080670B">
      <w:pPr>
        <w:rPr>
          <w:rFonts w:ascii="Times New Roman" w:hAnsi="Times New Roman" w:cs="Times New Roman"/>
          <w:sz w:val="36"/>
          <w:szCs w:val="36"/>
        </w:rPr>
      </w:pPr>
      <w:r w:rsidRPr="004731E8">
        <w:rPr>
          <w:rFonts w:ascii="Times New Roman" w:hAnsi="Times New Roman" w:cs="Times New Roman"/>
          <w:sz w:val="36"/>
          <w:szCs w:val="36"/>
        </w:rPr>
        <w:t xml:space="preserve">-The landlord must pay tax on rental income. It is a simple process that doesn’t need an accountant. Contact us for guidance on tax payment. </w:t>
      </w:r>
    </w:p>
    <w:sectPr w:rsidR="00D26687" w:rsidRPr="004731E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DF" w:rsidRDefault="009049DF" w:rsidP="00942922">
      <w:pPr>
        <w:spacing w:after="0" w:line="240" w:lineRule="auto"/>
      </w:pPr>
      <w:r>
        <w:separator/>
      </w:r>
    </w:p>
  </w:endnote>
  <w:endnote w:type="continuationSeparator" w:id="0">
    <w:p w:rsidR="009049DF" w:rsidRDefault="009049DF" w:rsidP="0094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5641"/>
      <w:docPartObj>
        <w:docPartGallery w:val="Page Numbers (Bottom of Page)"/>
        <w:docPartUnique/>
      </w:docPartObj>
    </w:sdtPr>
    <w:sdtEndPr/>
    <w:sdtContent>
      <w:p w:rsidR="0081220F" w:rsidRDefault="0081220F">
        <w:pPr>
          <w:pStyle w:val="Footer"/>
          <w:jc w:val="right"/>
        </w:pPr>
        <w:r>
          <w:t xml:space="preserve">Page | </w:t>
        </w:r>
        <w:r>
          <w:fldChar w:fldCharType="begin"/>
        </w:r>
        <w:r>
          <w:instrText xml:space="preserve"> PAGE   \* MERGEFORMAT </w:instrText>
        </w:r>
        <w:r>
          <w:fldChar w:fldCharType="separate"/>
        </w:r>
        <w:r w:rsidR="004731E8">
          <w:rPr>
            <w:noProof/>
          </w:rPr>
          <w:t>7</w:t>
        </w:r>
        <w:r>
          <w:rPr>
            <w:noProof/>
          </w:rPr>
          <w:fldChar w:fldCharType="end"/>
        </w:r>
        <w:r>
          <w:t xml:space="preserve"> </w:t>
        </w:r>
      </w:p>
    </w:sdtContent>
  </w:sdt>
  <w:p w:rsidR="0081220F" w:rsidRPr="00CE500B" w:rsidRDefault="00CE500B">
    <w:pPr>
      <w:pStyle w:val="Footer"/>
      <w:rPr>
        <w:color w:val="808080" w:themeColor="background1" w:themeShade="80"/>
      </w:rPr>
    </w:pPr>
    <w:r w:rsidRPr="00CE500B">
      <w:rPr>
        <w:color w:val="808080" w:themeColor="background1" w:themeShade="80"/>
      </w:rPr>
      <w:t>Kenyanlaw.com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DF" w:rsidRDefault="009049DF" w:rsidP="00942922">
      <w:pPr>
        <w:spacing w:after="0" w:line="240" w:lineRule="auto"/>
      </w:pPr>
      <w:r>
        <w:separator/>
      </w:r>
    </w:p>
  </w:footnote>
  <w:footnote w:type="continuationSeparator" w:id="0">
    <w:p w:rsidR="009049DF" w:rsidRDefault="009049DF" w:rsidP="00942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F6B"/>
    <w:multiLevelType w:val="hybridMultilevel"/>
    <w:tmpl w:val="77521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04025"/>
    <w:multiLevelType w:val="hybridMultilevel"/>
    <w:tmpl w:val="2E608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000A5"/>
    <w:multiLevelType w:val="hybridMultilevel"/>
    <w:tmpl w:val="4EEAC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F2AD6"/>
    <w:multiLevelType w:val="hybridMultilevel"/>
    <w:tmpl w:val="F408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33"/>
    <w:rsid w:val="00022149"/>
    <w:rsid w:val="0009631E"/>
    <w:rsid w:val="000A6D8F"/>
    <w:rsid w:val="000D0AAB"/>
    <w:rsid w:val="00113AB7"/>
    <w:rsid w:val="00131162"/>
    <w:rsid w:val="001447FC"/>
    <w:rsid w:val="001A1CC8"/>
    <w:rsid w:val="0021567B"/>
    <w:rsid w:val="002F625F"/>
    <w:rsid w:val="0032213D"/>
    <w:rsid w:val="003767BB"/>
    <w:rsid w:val="003D1297"/>
    <w:rsid w:val="004368DD"/>
    <w:rsid w:val="00446B68"/>
    <w:rsid w:val="004731E8"/>
    <w:rsid w:val="00480230"/>
    <w:rsid w:val="00496B88"/>
    <w:rsid w:val="004F511D"/>
    <w:rsid w:val="00523563"/>
    <w:rsid w:val="00592CC4"/>
    <w:rsid w:val="005F6A05"/>
    <w:rsid w:val="0063018A"/>
    <w:rsid w:val="006C40A4"/>
    <w:rsid w:val="006D1173"/>
    <w:rsid w:val="00711FC4"/>
    <w:rsid w:val="00773627"/>
    <w:rsid w:val="007B5BE0"/>
    <w:rsid w:val="0080670B"/>
    <w:rsid w:val="0081220F"/>
    <w:rsid w:val="00812CF7"/>
    <w:rsid w:val="008237AE"/>
    <w:rsid w:val="00830218"/>
    <w:rsid w:val="00897783"/>
    <w:rsid w:val="008F79EB"/>
    <w:rsid w:val="009049DF"/>
    <w:rsid w:val="00933051"/>
    <w:rsid w:val="00942922"/>
    <w:rsid w:val="00963286"/>
    <w:rsid w:val="00993548"/>
    <w:rsid w:val="009D4A30"/>
    <w:rsid w:val="00A029BB"/>
    <w:rsid w:val="00A32117"/>
    <w:rsid w:val="00A81A9C"/>
    <w:rsid w:val="00AE1C7A"/>
    <w:rsid w:val="00B7287A"/>
    <w:rsid w:val="00BA74A3"/>
    <w:rsid w:val="00BD3EB5"/>
    <w:rsid w:val="00BE6492"/>
    <w:rsid w:val="00C07D25"/>
    <w:rsid w:val="00C30ABD"/>
    <w:rsid w:val="00C333FA"/>
    <w:rsid w:val="00CB2FA1"/>
    <w:rsid w:val="00CE500B"/>
    <w:rsid w:val="00CF0FBD"/>
    <w:rsid w:val="00D12445"/>
    <w:rsid w:val="00D26687"/>
    <w:rsid w:val="00D3091E"/>
    <w:rsid w:val="00D368D1"/>
    <w:rsid w:val="00DC32EC"/>
    <w:rsid w:val="00E6168F"/>
    <w:rsid w:val="00EA396C"/>
    <w:rsid w:val="00EE2333"/>
    <w:rsid w:val="00F04B39"/>
    <w:rsid w:val="00F23FF3"/>
    <w:rsid w:val="00F40733"/>
    <w:rsid w:val="00F85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ABD"/>
    <w:pPr>
      <w:ind w:left="720"/>
      <w:contextualSpacing/>
    </w:pPr>
  </w:style>
  <w:style w:type="paragraph" w:styleId="Header">
    <w:name w:val="header"/>
    <w:basedOn w:val="Normal"/>
    <w:link w:val="HeaderChar"/>
    <w:uiPriority w:val="99"/>
    <w:unhideWhenUsed/>
    <w:rsid w:val="00942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922"/>
  </w:style>
  <w:style w:type="paragraph" w:styleId="Footer">
    <w:name w:val="footer"/>
    <w:basedOn w:val="Normal"/>
    <w:link w:val="FooterChar"/>
    <w:uiPriority w:val="99"/>
    <w:unhideWhenUsed/>
    <w:rsid w:val="00942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922"/>
  </w:style>
  <w:style w:type="character" w:styleId="Hyperlink">
    <w:name w:val="Hyperlink"/>
    <w:basedOn w:val="DefaultParagraphFont"/>
    <w:uiPriority w:val="99"/>
    <w:unhideWhenUsed/>
    <w:rsid w:val="00131162"/>
    <w:rPr>
      <w:color w:val="0000FF" w:themeColor="hyperlink"/>
      <w:u w:val="single"/>
    </w:rPr>
  </w:style>
  <w:style w:type="table" w:styleId="TableGrid">
    <w:name w:val="Table Grid"/>
    <w:basedOn w:val="TableNormal"/>
    <w:uiPriority w:val="39"/>
    <w:rsid w:val="00806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ABD"/>
    <w:pPr>
      <w:ind w:left="720"/>
      <w:contextualSpacing/>
    </w:pPr>
  </w:style>
  <w:style w:type="paragraph" w:styleId="Header">
    <w:name w:val="header"/>
    <w:basedOn w:val="Normal"/>
    <w:link w:val="HeaderChar"/>
    <w:uiPriority w:val="99"/>
    <w:unhideWhenUsed/>
    <w:rsid w:val="00942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922"/>
  </w:style>
  <w:style w:type="paragraph" w:styleId="Footer">
    <w:name w:val="footer"/>
    <w:basedOn w:val="Normal"/>
    <w:link w:val="FooterChar"/>
    <w:uiPriority w:val="99"/>
    <w:unhideWhenUsed/>
    <w:rsid w:val="00942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922"/>
  </w:style>
  <w:style w:type="character" w:styleId="Hyperlink">
    <w:name w:val="Hyperlink"/>
    <w:basedOn w:val="DefaultParagraphFont"/>
    <w:uiPriority w:val="99"/>
    <w:unhideWhenUsed/>
    <w:rsid w:val="00131162"/>
    <w:rPr>
      <w:color w:val="0000FF" w:themeColor="hyperlink"/>
      <w:u w:val="single"/>
    </w:rPr>
  </w:style>
  <w:style w:type="table" w:styleId="TableGrid">
    <w:name w:val="Table Grid"/>
    <w:basedOn w:val="TableNormal"/>
    <w:uiPriority w:val="39"/>
    <w:rsid w:val="00806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kenyanlaw.com" TargetMode="External"/><Relationship Id="rId4" Type="http://schemas.microsoft.com/office/2007/relationships/stylesWithEffects" Target="stylesWithEffects.xml"/><Relationship Id="rId9" Type="http://schemas.openxmlformats.org/officeDocument/2006/relationships/hyperlink" Target="mailto:info@keny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CAA4-3C4D-4F21-92F8-51B0DF1A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Harman Grewal</dc:creator>
  <cp:lastModifiedBy>ADMIN</cp:lastModifiedBy>
  <cp:revision>9</cp:revision>
  <dcterms:created xsi:type="dcterms:W3CDTF">2021-06-28T20:46:00Z</dcterms:created>
  <dcterms:modified xsi:type="dcterms:W3CDTF">2021-07-03T10:20:00Z</dcterms:modified>
</cp:coreProperties>
</file>